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08ECE1CF"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7A2E30">
        <w:rPr>
          <w:rFonts w:cs="黑体"/>
          <w:b/>
          <w:sz w:val="24"/>
          <w:szCs w:val="24"/>
        </w:rPr>
        <w:t>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F41EE7" w:rsidRPr="00F41EE7">
        <w:rPr>
          <w:rFonts w:eastAsia="Malgun Gothic"/>
          <w:b/>
          <w:bCs/>
          <w:sz w:val="24"/>
          <w:szCs w:val="24"/>
          <w:lang w:eastAsia="zh-CN"/>
        </w:rPr>
        <w:t>R2-2108571</w:t>
      </w:r>
    </w:p>
    <w:p w14:paraId="3276812D" w14:textId="51F50E59" w:rsidR="007629CA" w:rsidRPr="007A2E30" w:rsidRDefault="007629CA" w:rsidP="007629CA">
      <w:pPr>
        <w:pStyle w:val="CRCoverPage"/>
        <w:tabs>
          <w:tab w:val="right" w:pos="9639"/>
        </w:tabs>
        <w:spacing w:before="120" w:after="0"/>
        <w:rPr>
          <w:rFonts w:cs="Arial"/>
          <w:b/>
          <w:sz w:val="24"/>
          <w:lang w:val="de-DE" w:eastAsia="zh-CN"/>
        </w:rPr>
      </w:pPr>
      <w:r>
        <w:rPr>
          <w:rFonts w:cs="Arial"/>
          <w:b/>
          <w:sz w:val="24"/>
          <w:lang w:val="de-DE" w:eastAsia="zh-CN"/>
        </w:rPr>
        <w:t>Online,</w:t>
      </w:r>
      <w:r w:rsidR="007A2E30" w:rsidRPr="007A2E30">
        <w:rPr>
          <w:rFonts w:cs="Arial"/>
          <w:b/>
          <w:sz w:val="24"/>
          <w:lang w:val="de-DE" w:eastAsia="zh-CN"/>
        </w:rPr>
        <w:t xml:space="preserve"> August </w:t>
      </w:r>
      <w:r w:rsidR="009B2F93">
        <w:rPr>
          <w:rFonts w:cs="Arial"/>
          <w:b/>
          <w:sz w:val="24"/>
          <w:lang w:val="de-DE" w:eastAsia="zh-CN"/>
        </w:rPr>
        <w:t>09</w:t>
      </w:r>
      <w:r w:rsidR="007A2E30" w:rsidRPr="007A2E30">
        <w:rPr>
          <w:rFonts w:cs="Arial"/>
          <w:b/>
          <w:sz w:val="24"/>
          <w:lang w:val="de-DE" w:eastAsia="zh-CN"/>
        </w:rPr>
        <w:t xml:space="preserve"> – August 27,</w:t>
      </w:r>
      <w:r w:rsidR="00125202" w:rsidRPr="00125202">
        <w:rPr>
          <w:rFonts w:cs="Arial"/>
          <w:b/>
          <w:sz w:val="24"/>
          <w:lang w:val="de-DE" w:eastAsia="zh-CN"/>
        </w:rPr>
        <w:t xml:space="preserve"> </w:t>
      </w:r>
      <w:r>
        <w:rPr>
          <w:rFonts w:cs="Arial"/>
          <w:b/>
          <w:sz w:val="24"/>
          <w:lang w:val="de-DE" w:eastAsia="zh-CN"/>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543845F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A2E30">
        <w:rPr>
          <w:rFonts w:ascii="Arial" w:eastAsia="宋体" w:hAnsi="Arial" w:cs="Arial"/>
          <w:sz w:val="22"/>
          <w:lang w:eastAsia="zh-CN"/>
        </w:rPr>
        <w:t>5.4.1.3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11624A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A2E30" w:rsidRPr="007A2E30">
        <w:rPr>
          <w:rFonts w:ascii="Arial" w:hAnsi="Arial" w:cs="Arial"/>
          <w:sz w:val="22"/>
        </w:rPr>
        <w:t>Clarification for overheating assistance information reporting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5A8B429D" w14:textId="31C62372" w:rsidR="0091451D" w:rsidRDefault="00DE2DF0" w:rsidP="0057738A">
      <w:pPr>
        <w:jc w:val="both"/>
      </w:pPr>
      <w:r>
        <w:t>O</w:t>
      </w:r>
      <w:r w:rsidRPr="00B719ED">
        <w:t>verheating assistance information</w:t>
      </w:r>
      <w:r>
        <w:t xml:space="preserve"> was introduced to </w:t>
      </w:r>
      <w:r w:rsidR="00B25C67" w:rsidRPr="00B719ED">
        <w:t>provide</w:t>
      </w:r>
      <w:r w:rsidR="00B25C67">
        <w:t xml:space="preserve"> UE preferred </w:t>
      </w:r>
      <w:r w:rsidR="00B25C67" w:rsidRPr="00B25C67">
        <w:t>reduce</w:t>
      </w:r>
      <w:r w:rsidR="00B25C67">
        <w:t>d</w:t>
      </w:r>
      <w:r w:rsidR="00B25C67" w:rsidRPr="00B25C67">
        <w:t xml:space="preserve"> the number of maximum </w:t>
      </w:r>
      <w:proofErr w:type="spellStart"/>
      <w:r w:rsidR="00B25C67">
        <w:t>sCC</w:t>
      </w:r>
      <w:proofErr w:type="spellEnd"/>
      <w:r w:rsidR="00B25C67">
        <w:rPr>
          <w:rFonts w:asciiTheme="minorEastAsia" w:eastAsiaTheme="minorEastAsia" w:hAnsiTheme="minorEastAsia" w:hint="eastAsia"/>
          <w:lang w:eastAsia="zh-CN"/>
        </w:rPr>
        <w:t>,</w:t>
      </w:r>
      <w:r w:rsidR="00B25C67" w:rsidRPr="00B25C67">
        <w:t xml:space="preserve"> reduce</w:t>
      </w:r>
      <w:r w:rsidR="00B25C67">
        <w:t>d</w:t>
      </w:r>
      <w:r w:rsidR="00B25C67" w:rsidRPr="00B25C67">
        <w:t xml:space="preserve"> the number of maximum </w:t>
      </w:r>
      <w:r w:rsidR="00B25C67" w:rsidRPr="00B719ED">
        <w:t>aggregated bandwidth</w:t>
      </w:r>
      <w:r w:rsidR="00B25C67">
        <w:t xml:space="preserve"> of FR1/FR2, </w:t>
      </w:r>
      <w:r w:rsidR="00B25C67" w:rsidRPr="00B25C67">
        <w:t>reduce</w:t>
      </w:r>
      <w:r w:rsidR="00B25C67">
        <w:t>d</w:t>
      </w:r>
      <w:r w:rsidR="00B25C67" w:rsidRPr="00B25C67">
        <w:t xml:space="preserve"> </w:t>
      </w:r>
      <w:r w:rsidR="00B25C67" w:rsidRPr="00B719ED">
        <w:t>the number of maximum MIMO layers</w:t>
      </w:r>
      <w:r w:rsidR="00B25C67">
        <w:t xml:space="preserve"> of FR1/FR2 when </w:t>
      </w:r>
      <w:r w:rsidR="00B25C67" w:rsidRPr="00B719ED">
        <w:t>overheating condition has been detected</w:t>
      </w:r>
      <w:r w:rsidR="00B25C67">
        <w:t xml:space="preserve"> and UE is </w:t>
      </w:r>
      <w:r w:rsidR="00B25C67" w:rsidRPr="00B719ED">
        <w:t>configured to provide overheating assistance information</w:t>
      </w:r>
      <w:r w:rsidR="00B25C67">
        <w:t>.</w:t>
      </w:r>
    </w:p>
    <w:p w14:paraId="2BEC06C1" w14:textId="5C7841B6" w:rsidR="00F8109B" w:rsidRDefault="00F8109B" w:rsidP="0057738A">
      <w:pPr>
        <w:jc w:val="both"/>
        <w:rPr>
          <w:rFonts w:eastAsia="宋体"/>
          <w:lang w:eastAsia="zh-CN"/>
        </w:rPr>
      </w:pPr>
      <w:r>
        <w:t xml:space="preserve">There may be the case that UE first reports overheating </w:t>
      </w:r>
      <w:r w:rsidRPr="00B719ED">
        <w:t>assistance information</w:t>
      </w:r>
      <w:r>
        <w:t xml:space="preserve"> indicating to reduce the</w:t>
      </w:r>
      <w:r w:rsidRPr="00F8109B">
        <w:t xml:space="preserve"> </w:t>
      </w:r>
      <w:r w:rsidRPr="00B25C67">
        <w:t xml:space="preserve">number of maximum </w:t>
      </w:r>
      <w:proofErr w:type="spellStart"/>
      <w:proofErr w:type="gramStart"/>
      <w:r>
        <w:t>sCC</w:t>
      </w:r>
      <w:proofErr w:type="spellEnd"/>
      <w:proofErr w:type="gramEnd"/>
      <w:r>
        <w:t xml:space="preserve"> and then reports another overheating </w:t>
      </w:r>
      <w:r w:rsidRPr="00B719ED">
        <w:t>assistance information</w:t>
      </w:r>
      <w:r>
        <w:t xml:space="preserve"> indicating to reduce the</w:t>
      </w:r>
      <w:r w:rsidRPr="00F8109B">
        <w:t xml:space="preserve"> </w:t>
      </w:r>
      <w:r w:rsidRPr="00B25C67">
        <w:t>number of maximum</w:t>
      </w:r>
      <w:r w:rsidRPr="00F8109B">
        <w:t xml:space="preserve"> </w:t>
      </w:r>
      <w:r w:rsidRPr="00B719ED">
        <w:t>MIMO layers</w:t>
      </w:r>
      <w:r>
        <w:t xml:space="preserve">. For this case, </w:t>
      </w:r>
      <w:r w:rsidR="00E869DE">
        <w:t>this contribution discusses how the UE sets the contents of the UAI message and how the NW interprets the UE’s preference.</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5DAEE983" w14:textId="39907893" w:rsidR="00961D06" w:rsidRDefault="00B82778" w:rsidP="0057738A">
      <w:pPr>
        <w:jc w:val="both"/>
      </w:pPr>
      <w:r>
        <w:rPr>
          <w:rFonts w:eastAsia="宋体"/>
          <w:lang w:eastAsia="zh-CN"/>
        </w:rPr>
        <w:t xml:space="preserve">When </w:t>
      </w:r>
      <w:r>
        <w:t xml:space="preserve">UE is </w:t>
      </w:r>
      <w:r w:rsidRPr="00B719ED">
        <w:t>configured to provide overheating assistance information</w:t>
      </w:r>
      <w:r>
        <w:t xml:space="preserve"> and </w:t>
      </w:r>
      <w:r w:rsidRPr="00B82778">
        <w:t>experiences an overheating condition</w:t>
      </w:r>
      <w:r>
        <w:t xml:space="preserve">, UE can provide the overheating </w:t>
      </w:r>
      <w:r w:rsidRPr="00B719ED">
        <w:t>assistance information</w:t>
      </w:r>
      <w:r>
        <w:t xml:space="preserve"> to the NW. Sometimes, UE may provide preferred reduced configuration due to overheating </w:t>
      </w:r>
      <w:r w:rsidRPr="00B82778">
        <w:t>step by step</w:t>
      </w:r>
      <w:r>
        <w:t xml:space="preserve">. For example, UE first reports overheating </w:t>
      </w:r>
      <w:r w:rsidRPr="00B719ED">
        <w:t>assistance information</w:t>
      </w:r>
      <w:r>
        <w:t xml:space="preserve"> indicating to reduce the</w:t>
      </w:r>
      <w:r w:rsidRPr="00F8109B">
        <w:t xml:space="preserve"> </w:t>
      </w:r>
      <w:r w:rsidRPr="00B25C67">
        <w:t xml:space="preserve">number of maximum </w:t>
      </w:r>
      <w:proofErr w:type="spellStart"/>
      <w:r>
        <w:t>sCC</w:t>
      </w:r>
      <w:proofErr w:type="spellEnd"/>
      <w:r w:rsidR="007051F6" w:rsidRPr="007051F6">
        <w:t>(s)</w:t>
      </w:r>
      <w:r>
        <w:t xml:space="preserve">, after the NW reconfigures UE with fewer </w:t>
      </w:r>
      <w:proofErr w:type="spellStart"/>
      <w:r>
        <w:t>sCC</w:t>
      </w:r>
      <w:proofErr w:type="spellEnd"/>
      <w:r w:rsidR="007051F6" w:rsidRPr="007051F6">
        <w:t>(s)</w:t>
      </w:r>
      <w:r>
        <w:t>, UE may still experience</w:t>
      </w:r>
      <w:r w:rsidRPr="00B82778">
        <w:t xml:space="preserve"> an overheating condition</w:t>
      </w:r>
      <w:r>
        <w:t xml:space="preserve"> and needs to further reduce the configuration, and then UE reports another overheating </w:t>
      </w:r>
      <w:r w:rsidRPr="00B719ED">
        <w:t>assistance information</w:t>
      </w:r>
      <w:r>
        <w:t xml:space="preserve"> indicating to reduce the</w:t>
      </w:r>
      <w:r w:rsidRPr="00F8109B">
        <w:t xml:space="preserve"> </w:t>
      </w:r>
      <w:r w:rsidRPr="00B25C67">
        <w:t>number of maxim</w:t>
      </w:r>
      <w:bookmarkStart w:id="4" w:name="_GoBack"/>
      <w:bookmarkEnd w:id="4"/>
      <w:r w:rsidRPr="00B25C67">
        <w:t>um</w:t>
      </w:r>
      <w:r w:rsidRPr="00F8109B">
        <w:t xml:space="preserve"> </w:t>
      </w:r>
      <w:r w:rsidRPr="00B719ED">
        <w:t>MIMO layers</w:t>
      </w:r>
      <w:r>
        <w:t>.</w:t>
      </w:r>
    </w:p>
    <w:p w14:paraId="48DB4BE9" w14:textId="766E6F0C" w:rsidR="00511488" w:rsidRDefault="00511488" w:rsidP="0057738A">
      <w:pPr>
        <w:jc w:val="both"/>
      </w:pPr>
      <w:r>
        <w:t xml:space="preserve">A </w:t>
      </w:r>
      <w:r w:rsidRPr="00511488">
        <w:t>specific</w:t>
      </w:r>
      <w:r>
        <w:t xml:space="preserve"> example is give as below. In the beginning (UE has not experience</w:t>
      </w:r>
      <w:r w:rsidRPr="00B82778">
        <w:t xml:space="preserve"> an overheating condition</w:t>
      </w:r>
      <w:r>
        <w:t xml:space="preserve"> yet), UE is configured with 1 </w:t>
      </w:r>
      <w:proofErr w:type="spellStart"/>
      <w:proofErr w:type="gramStart"/>
      <w:r>
        <w:t>sCC</w:t>
      </w:r>
      <w:proofErr w:type="spellEnd"/>
      <w:proofErr w:type="gramEnd"/>
      <w:r>
        <w:t xml:space="preserve"> and the </w:t>
      </w:r>
      <w:r w:rsidRPr="00B25C67">
        <w:t>maximum</w:t>
      </w:r>
      <w:r w:rsidRPr="00F8109B">
        <w:t xml:space="preserve"> </w:t>
      </w:r>
      <w:r>
        <w:t xml:space="preserve">DL </w:t>
      </w:r>
      <w:r w:rsidRPr="00B719ED">
        <w:t>MIMO layers</w:t>
      </w:r>
      <w:r>
        <w:t xml:space="preserve"> for each serving cell is 4. Then UE detects overheating </w:t>
      </w:r>
      <w:r w:rsidRPr="00B82778">
        <w:t>condition</w:t>
      </w:r>
      <w:r>
        <w:t xml:space="preserve"> and </w:t>
      </w:r>
      <w:r w:rsidRPr="00B719ED">
        <w:t>initiate</w:t>
      </w:r>
      <w:r>
        <w:t>s</w:t>
      </w:r>
      <w:r w:rsidRPr="00B719ED">
        <w:t xml:space="preserve"> transmission of the</w:t>
      </w:r>
      <w:r>
        <w:t xml:space="preserve"> </w:t>
      </w:r>
      <w:r w:rsidRPr="00B719ED">
        <w:t>overheating assistance information</w:t>
      </w:r>
      <w:r>
        <w:t>.</w:t>
      </w:r>
    </w:p>
    <w:p w14:paraId="48086790" w14:textId="3DDF1DF7" w:rsidR="00511488" w:rsidRDefault="004203BE" w:rsidP="0057738A">
      <w:pPr>
        <w:pStyle w:val="afc"/>
        <w:numPr>
          <w:ilvl w:val="0"/>
          <w:numId w:val="10"/>
        </w:numPr>
        <w:ind w:firstLineChars="0"/>
        <w:jc w:val="both"/>
      </w:pPr>
      <w:r>
        <w:t xml:space="preserve">UE first reports </w:t>
      </w:r>
      <w:r w:rsidR="00261534">
        <w:t>the 1</w:t>
      </w:r>
      <w:r w:rsidR="00261534" w:rsidRPr="00261534">
        <w:rPr>
          <w:vertAlign w:val="superscript"/>
        </w:rPr>
        <w:t>st</w:t>
      </w:r>
      <w:r w:rsidR="00261534">
        <w:t xml:space="preserve"> UAI message with </w:t>
      </w:r>
      <w:r>
        <w:t xml:space="preserve">overheating </w:t>
      </w:r>
      <w:r w:rsidRPr="00B719ED">
        <w:t>assistance information</w:t>
      </w:r>
      <w:r>
        <w:t xml:space="preserve"> indicating to reduce the</w:t>
      </w:r>
      <w:r w:rsidRPr="00F8109B">
        <w:t xml:space="preserve"> </w:t>
      </w:r>
      <w:r w:rsidRPr="00B25C67">
        <w:t xml:space="preserve">number of maximum </w:t>
      </w:r>
      <w:proofErr w:type="spellStart"/>
      <w:r>
        <w:t>sCC</w:t>
      </w:r>
      <w:proofErr w:type="spellEnd"/>
      <w:r>
        <w:t xml:space="preserve"> to 0, i.e. setting </w:t>
      </w:r>
      <w:proofErr w:type="spellStart"/>
      <w:r w:rsidRPr="00442915">
        <w:rPr>
          <w:i/>
        </w:rPr>
        <w:t>reducedCCsDL</w:t>
      </w:r>
      <w:proofErr w:type="spellEnd"/>
      <w:r w:rsidR="00261534" w:rsidRPr="00442915">
        <w:rPr>
          <w:i/>
        </w:rPr>
        <w:t>(</w:t>
      </w:r>
      <w:r w:rsidRPr="00442915">
        <w:rPr>
          <w:i/>
        </w:rPr>
        <w:t>UL</w:t>
      </w:r>
      <w:r w:rsidR="00261534" w:rsidRPr="00442915">
        <w:rPr>
          <w:i/>
        </w:rPr>
        <w:t>)</w:t>
      </w:r>
      <w:r>
        <w:t xml:space="preserve"> to 0;</w:t>
      </w:r>
    </w:p>
    <w:p w14:paraId="6142B1FE" w14:textId="15A1A5BB" w:rsidR="004203BE" w:rsidRDefault="004203BE" w:rsidP="0057738A">
      <w:pPr>
        <w:pStyle w:val="afc"/>
        <w:numPr>
          <w:ilvl w:val="0"/>
          <w:numId w:val="10"/>
        </w:numPr>
        <w:ind w:firstLineChars="0"/>
        <w:jc w:val="both"/>
      </w:pPr>
      <w:r w:rsidRPr="004203BE">
        <w:t>NW</w:t>
      </w:r>
      <w:r>
        <w:t xml:space="preserve"> sends RRC reconfiguration message with releasing </w:t>
      </w:r>
      <w:r w:rsidR="005A549A">
        <w:t>1</w:t>
      </w:r>
      <w:r>
        <w:t xml:space="preserve"> </w:t>
      </w:r>
      <w:proofErr w:type="spellStart"/>
      <w:r>
        <w:t>sCC</w:t>
      </w:r>
      <w:proofErr w:type="spellEnd"/>
      <w:r>
        <w:t>;</w:t>
      </w:r>
    </w:p>
    <w:p w14:paraId="7B3A3C9C" w14:textId="08CEB43D" w:rsidR="004203BE" w:rsidRPr="004203BE" w:rsidRDefault="00F55EB9" w:rsidP="0057738A">
      <w:pPr>
        <w:pStyle w:val="afc"/>
        <w:numPr>
          <w:ilvl w:val="0"/>
          <w:numId w:val="10"/>
        </w:numPr>
        <w:ind w:firstLineChars="0"/>
        <w:jc w:val="both"/>
      </w:pPr>
      <w:r>
        <w:t xml:space="preserve">UE then reports </w:t>
      </w:r>
      <w:r w:rsidR="00261534">
        <w:t>the 2</w:t>
      </w:r>
      <w:r w:rsidR="00261534">
        <w:rPr>
          <w:vertAlign w:val="superscript"/>
        </w:rPr>
        <w:t>rd</w:t>
      </w:r>
      <w:r w:rsidR="00261534">
        <w:t xml:space="preserve"> UAI message with </w:t>
      </w:r>
      <w:r>
        <w:t xml:space="preserve">overheating </w:t>
      </w:r>
      <w:r w:rsidRPr="00B719ED">
        <w:t>assistance information</w:t>
      </w:r>
      <w:r>
        <w:t xml:space="preserve"> indicating to reduce the</w:t>
      </w:r>
      <w:r w:rsidRPr="00F8109B">
        <w:t xml:space="preserve"> </w:t>
      </w:r>
      <w:r w:rsidRPr="00B25C67">
        <w:t>number of maximum</w:t>
      </w:r>
      <w:r w:rsidRPr="00F8109B">
        <w:t xml:space="preserve"> </w:t>
      </w:r>
      <w:r>
        <w:t xml:space="preserve">DL </w:t>
      </w:r>
      <w:r w:rsidRPr="00B719ED">
        <w:t>MIMO layers</w:t>
      </w:r>
      <w:r>
        <w:t xml:space="preserve"> to 1, i.e. setting</w:t>
      </w:r>
      <w:r w:rsidRPr="00F55EB9">
        <w:t xml:space="preserve"> </w:t>
      </w:r>
      <w:r w:rsidRPr="00442915">
        <w:rPr>
          <w:i/>
        </w:rPr>
        <w:t>reducedMIMO-</w:t>
      </w:r>
      <w:proofErr w:type="gramStart"/>
      <w:r w:rsidRPr="00442915">
        <w:rPr>
          <w:i/>
        </w:rPr>
        <w:t>LayersFR1</w:t>
      </w:r>
      <w:r w:rsidR="00261534" w:rsidRPr="00442915">
        <w:rPr>
          <w:i/>
        </w:rPr>
        <w:t>(</w:t>
      </w:r>
      <w:proofErr w:type="gramEnd"/>
      <w:r w:rsidR="00261534" w:rsidRPr="00442915">
        <w:rPr>
          <w:i/>
        </w:rPr>
        <w:t>FR2)</w:t>
      </w:r>
      <w:r w:rsidRPr="00442915">
        <w:rPr>
          <w:i/>
        </w:rPr>
        <w:t>-DL</w:t>
      </w:r>
      <w:r>
        <w:t xml:space="preserve"> to 1</w:t>
      </w:r>
      <w:r w:rsidR="00261534">
        <w:t xml:space="preserve">. </w:t>
      </w:r>
    </w:p>
    <w:p w14:paraId="0165DDE6" w14:textId="34FBEB7A" w:rsidR="0057738A" w:rsidRDefault="00487629" w:rsidP="0057738A">
      <w:pPr>
        <w:jc w:val="both"/>
        <w:rPr>
          <w:rFonts w:eastAsiaTheme="minorEastAsia"/>
          <w:lang w:eastAsia="zh-CN"/>
        </w:rPr>
      </w:pPr>
      <w:r>
        <w:t xml:space="preserve">However, how </w:t>
      </w:r>
      <w:r w:rsidR="00A86CF9">
        <w:t>to</w:t>
      </w:r>
      <w:r>
        <w:t xml:space="preserve"> interpret the UE</w:t>
      </w:r>
      <w:r w:rsidR="00E61643">
        <w:t>’s</w:t>
      </w:r>
      <w:r>
        <w:t xml:space="preserve"> preference if the </w:t>
      </w:r>
      <w:proofErr w:type="spellStart"/>
      <w:proofErr w:type="gramStart"/>
      <w:r w:rsidRPr="000F63C7">
        <w:rPr>
          <w:i/>
        </w:rPr>
        <w:t>reducedCCsDL</w:t>
      </w:r>
      <w:proofErr w:type="spellEnd"/>
      <w:r w:rsidRPr="000F63C7">
        <w:rPr>
          <w:i/>
        </w:rPr>
        <w:t>(</w:t>
      </w:r>
      <w:proofErr w:type="gramEnd"/>
      <w:r w:rsidRPr="000F63C7">
        <w:rPr>
          <w:i/>
        </w:rPr>
        <w:t>UL)</w:t>
      </w:r>
      <w:r>
        <w:t xml:space="preserve"> is not included in the 2</w:t>
      </w:r>
      <w:r>
        <w:rPr>
          <w:vertAlign w:val="superscript"/>
        </w:rPr>
        <w:t xml:space="preserve">rd </w:t>
      </w:r>
      <w:r>
        <w:t xml:space="preserve">UAI message? </w:t>
      </w:r>
      <w:r>
        <w:rPr>
          <w:rFonts w:eastAsiaTheme="minorEastAsia"/>
          <w:lang w:eastAsia="zh-CN"/>
        </w:rPr>
        <w:t>T</w:t>
      </w:r>
      <w:r w:rsidR="00DF588F">
        <w:rPr>
          <w:rFonts w:eastAsiaTheme="minorEastAsia"/>
          <w:lang w:eastAsia="zh-CN"/>
        </w:rPr>
        <w:t>here are two potential interpretations</w:t>
      </w:r>
      <w:r w:rsidR="0057738A">
        <w:rPr>
          <w:rFonts w:eastAsiaTheme="minorEastAsia"/>
          <w:lang w:eastAsia="zh-CN"/>
        </w:rPr>
        <w:t>:</w:t>
      </w:r>
    </w:p>
    <w:p w14:paraId="2CEC9A9D" w14:textId="6537BBB4" w:rsidR="0057738A" w:rsidRDefault="000F63C7" w:rsidP="0057738A">
      <w:pPr>
        <w:ind w:leftChars="100" w:left="200"/>
        <w:jc w:val="both"/>
      </w:pPr>
      <w:r w:rsidRPr="00A93F20">
        <w:rPr>
          <w:rFonts w:eastAsiaTheme="minorEastAsia"/>
          <w:b/>
          <w:lang w:eastAsia="zh-CN"/>
        </w:rPr>
        <w:t>Alt</w:t>
      </w:r>
      <w:r w:rsidR="00A93F20">
        <w:rPr>
          <w:rFonts w:eastAsiaTheme="minorEastAsia"/>
          <w:b/>
          <w:lang w:eastAsia="zh-CN"/>
        </w:rPr>
        <w:t xml:space="preserve"> </w:t>
      </w:r>
      <w:r w:rsidRPr="00A93F20">
        <w:rPr>
          <w:rFonts w:eastAsiaTheme="minorEastAsia"/>
          <w:b/>
          <w:lang w:eastAsia="zh-CN"/>
        </w:rPr>
        <w:t>1)</w:t>
      </w:r>
      <w:r>
        <w:rPr>
          <w:rFonts w:eastAsiaTheme="minorEastAsia"/>
          <w:lang w:eastAsia="zh-CN"/>
        </w:rPr>
        <w:t xml:space="preserve"> </w:t>
      </w:r>
      <w:r w:rsidR="00E61643">
        <w:rPr>
          <w:rFonts w:eastAsiaTheme="minorEastAsia"/>
          <w:lang w:eastAsia="zh-CN"/>
        </w:rPr>
        <w:t>The 2</w:t>
      </w:r>
      <w:r w:rsidR="00E61643">
        <w:rPr>
          <w:rFonts w:eastAsiaTheme="minorEastAsia"/>
          <w:vertAlign w:val="superscript"/>
          <w:lang w:eastAsia="zh-CN"/>
        </w:rPr>
        <w:t xml:space="preserve">rd </w:t>
      </w:r>
      <w:r w:rsidR="00E61643">
        <w:rPr>
          <w:rFonts w:eastAsiaTheme="minorEastAsia"/>
          <w:lang w:eastAsia="zh-CN"/>
        </w:rPr>
        <w:t xml:space="preserve">UAI message indicates the </w:t>
      </w:r>
      <w:r w:rsidR="003F6AD3">
        <w:rPr>
          <w:rFonts w:eastAsiaTheme="minorEastAsia"/>
          <w:lang w:eastAsia="zh-CN"/>
        </w:rPr>
        <w:t xml:space="preserve">delta </w:t>
      </w:r>
      <w:r w:rsidR="00E61643">
        <w:rPr>
          <w:rFonts w:eastAsiaTheme="minorEastAsia"/>
          <w:lang w:eastAsia="zh-CN"/>
        </w:rPr>
        <w:t>preference on reduced configuration up to the current active configuration. That</w:t>
      </w:r>
      <w:r w:rsidR="00EF1DE0">
        <w:rPr>
          <w:rFonts w:eastAsiaTheme="minorEastAsia"/>
          <w:lang w:eastAsia="zh-CN"/>
        </w:rPr>
        <w:t xml:space="preserve"> means UE prefers to maintain the </w:t>
      </w:r>
      <w:r w:rsidR="00E61643">
        <w:rPr>
          <w:rFonts w:eastAsiaTheme="minorEastAsia"/>
          <w:lang w:eastAsia="zh-CN"/>
        </w:rPr>
        <w:t>current configuration</w:t>
      </w:r>
      <w:r w:rsidR="00EF1DE0">
        <w:rPr>
          <w:rFonts w:eastAsiaTheme="minorEastAsia"/>
          <w:lang w:eastAsia="zh-CN"/>
        </w:rPr>
        <w:t xml:space="preserve"> on the </w:t>
      </w:r>
      <w:proofErr w:type="spellStart"/>
      <w:proofErr w:type="gramStart"/>
      <w:r w:rsidR="00EF1DE0">
        <w:rPr>
          <w:rFonts w:eastAsiaTheme="minorEastAsia"/>
          <w:lang w:eastAsia="zh-CN"/>
        </w:rPr>
        <w:t>sCC</w:t>
      </w:r>
      <w:proofErr w:type="spellEnd"/>
      <w:proofErr w:type="gramEnd"/>
      <w:r w:rsidR="00EF1DE0">
        <w:rPr>
          <w:rFonts w:eastAsiaTheme="minorEastAsia"/>
          <w:lang w:eastAsia="zh-CN"/>
        </w:rPr>
        <w:t xml:space="preserve"> numbers (e.g. the number of </w:t>
      </w:r>
      <w:proofErr w:type="spellStart"/>
      <w:r w:rsidR="00EF1DE0">
        <w:rPr>
          <w:rFonts w:eastAsiaTheme="minorEastAsia"/>
          <w:lang w:eastAsia="zh-CN"/>
        </w:rPr>
        <w:t>sCC</w:t>
      </w:r>
      <w:proofErr w:type="spellEnd"/>
      <w:r w:rsidR="00EF1DE0">
        <w:rPr>
          <w:rFonts w:eastAsiaTheme="minorEastAsia"/>
          <w:lang w:eastAsia="zh-CN"/>
        </w:rPr>
        <w:t xml:space="preserve"> is 0),</w:t>
      </w:r>
      <w:r w:rsidR="00E61643">
        <w:rPr>
          <w:rFonts w:eastAsiaTheme="minorEastAsia"/>
          <w:lang w:eastAsia="zh-CN"/>
        </w:rPr>
        <w:t xml:space="preserve"> </w:t>
      </w:r>
      <w:r w:rsidR="00EF1DE0">
        <w:rPr>
          <w:rFonts w:eastAsiaTheme="minorEastAsia"/>
          <w:lang w:eastAsia="zh-CN"/>
        </w:rPr>
        <w:t xml:space="preserve">and </w:t>
      </w:r>
      <w:r w:rsidR="00E61643">
        <w:rPr>
          <w:rFonts w:eastAsiaTheme="minorEastAsia"/>
          <w:lang w:eastAsia="zh-CN"/>
        </w:rPr>
        <w:t>further prefers a reduced maximum DL MIMO layers</w:t>
      </w:r>
      <w:r w:rsidR="00EF1DE0">
        <w:rPr>
          <w:rFonts w:eastAsiaTheme="minorEastAsia"/>
          <w:lang w:eastAsia="zh-CN"/>
        </w:rPr>
        <w:t xml:space="preserve"> on top of the current configuration</w:t>
      </w:r>
      <w:r w:rsidR="00E61643">
        <w:rPr>
          <w:rFonts w:eastAsiaTheme="minorEastAsia"/>
          <w:lang w:eastAsia="zh-CN"/>
        </w:rPr>
        <w:t>.</w:t>
      </w:r>
    </w:p>
    <w:p w14:paraId="354D61DF" w14:textId="3BBE789A" w:rsidR="0057738A" w:rsidRDefault="000F63C7" w:rsidP="0057738A">
      <w:pPr>
        <w:ind w:leftChars="100" w:left="200"/>
        <w:jc w:val="both"/>
      </w:pPr>
      <w:r w:rsidRPr="00A93F20">
        <w:rPr>
          <w:rFonts w:eastAsiaTheme="minorEastAsia"/>
          <w:b/>
          <w:lang w:eastAsia="zh-CN"/>
        </w:rPr>
        <w:t>Alt</w:t>
      </w:r>
      <w:r w:rsidR="00A93F20" w:rsidRPr="00A93F20">
        <w:rPr>
          <w:rFonts w:eastAsiaTheme="minorEastAsia"/>
          <w:b/>
          <w:lang w:eastAsia="zh-CN"/>
        </w:rPr>
        <w:t xml:space="preserve"> </w:t>
      </w:r>
      <w:r w:rsidRPr="00A93F20">
        <w:rPr>
          <w:rFonts w:eastAsiaTheme="minorEastAsia"/>
          <w:b/>
          <w:lang w:eastAsia="zh-CN"/>
        </w:rPr>
        <w:t>2)</w:t>
      </w:r>
      <w:r>
        <w:rPr>
          <w:rFonts w:eastAsiaTheme="minorEastAsia"/>
          <w:lang w:eastAsia="zh-CN"/>
        </w:rPr>
        <w:t xml:space="preserve"> </w:t>
      </w:r>
      <w:r w:rsidR="00E61643">
        <w:rPr>
          <w:rFonts w:eastAsiaTheme="minorEastAsia"/>
          <w:lang w:eastAsia="zh-CN"/>
        </w:rPr>
        <w:t>The 2</w:t>
      </w:r>
      <w:r w:rsidR="00E61643">
        <w:rPr>
          <w:rFonts w:eastAsiaTheme="minorEastAsia"/>
          <w:vertAlign w:val="superscript"/>
          <w:lang w:eastAsia="zh-CN"/>
        </w:rPr>
        <w:t xml:space="preserve">rd </w:t>
      </w:r>
      <w:r w:rsidR="00E61643">
        <w:rPr>
          <w:rFonts w:eastAsiaTheme="minorEastAsia"/>
          <w:lang w:eastAsia="zh-CN"/>
        </w:rPr>
        <w:t xml:space="preserve">UAI message indicates the </w:t>
      </w:r>
      <w:r w:rsidR="003F6AD3">
        <w:rPr>
          <w:rFonts w:eastAsiaTheme="minorEastAsia"/>
          <w:lang w:eastAsia="zh-CN"/>
        </w:rPr>
        <w:t>overall</w:t>
      </w:r>
      <w:r w:rsidR="00E61643">
        <w:rPr>
          <w:rFonts w:eastAsiaTheme="minorEastAsia"/>
          <w:lang w:eastAsia="zh-CN"/>
        </w:rPr>
        <w:t xml:space="preserve"> preference on reduced configuration. </w:t>
      </w:r>
      <w:r w:rsidR="003F6AD3">
        <w:rPr>
          <w:rFonts w:eastAsiaTheme="minorEastAsia"/>
          <w:lang w:eastAsia="zh-CN"/>
        </w:rPr>
        <w:t>If a parameter is no longer included, t</w:t>
      </w:r>
      <w:r w:rsidR="00E61643">
        <w:rPr>
          <w:rFonts w:eastAsiaTheme="minorEastAsia"/>
          <w:lang w:eastAsia="zh-CN"/>
        </w:rPr>
        <w:t>hat means UE does not have any preference</w:t>
      </w:r>
      <w:r w:rsidR="003F6AD3">
        <w:rPr>
          <w:rFonts w:eastAsiaTheme="minorEastAsia"/>
          <w:lang w:eastAsia="zh-CN"/>
        </w:rPr>
        <w:t xml:space="preserve"> on it</w:t>
      </w:r>
      <w:r w:rsidR="00E61643">
        <w:rPr>
          <w:rFonts w:eastAsiaTheme="minorEastAsia"/>
          <w:lang w:eastAsia="zh-CN"/>
        </w:rPr>
        <w:t xml:space="preserve"> </w:t>
      </w:r>
      <w:r w:rsidR="003F6AD3">
        <w:rPr>
          <w:rFonts w:eastAsiaTheme="minorEastAsia"/>
          <w:lang w:eastAsia="zh-CN"/>
        </w:rPr>
        <w:t>which c</w:t>
      </w:r>
      <w:r w:rsidR="00EF1DE0">
        <w:rPr>
          <w:rFonts w:eastAsiaTheme="minorEastAsia"/>
          <w:lang w:eastAsia="zh-CN"/>
        </w:rPr>
        <w:t xml:space="preserve">ould be restored by the network (e.g. </w:t>
      </w:r>
      <w:r w:rsidR="00E61643">
        <w:t xml:space="preserve">restore the </w:t>
      </w:r>
      <w:proofErr w:type="spellStart"/>
      <w:proofErr w:type="gramStart"/>
      <w:r w:rsidR="00E61643">
        <w:t>sCC</w:t>
      </w:r>
      <w:proofErr w:type="spellEnd"/>
      <w:proofErr w:type="gramEnd"/>
      <w:r w:rsidR="00E61643">
        <w:t xml:space="preserve"> configuration to 1 </w:t>
      </w:r>
      <w:proofErr w:type="spellStart"/>
      <w:r w:rsidR="00E61643">
        <w:t>sCC</w:t>
      </w:r>
      <w:proofErr w:type="spellEnd"/>
      <w:r w:rsidR="00EF1DE0">
        <w:t>)</w:t>
      </w:r>
      <w:r w:rsidR="00621B25">
        <w:t>.</w:t>
      </w:r>
      <w:r w:rsidR="00E61643">
        <w:rPr>
          <w:rFonts w:eastAsiaTheme="minorEastAsia"/>
          <w:lang w:eastAsia="zh-CN"/>
        </w:rPr>
        <w:t xml:space="preserve"> </w:t>
      </w:r>
    </w:p>
    <w:p w14:paraId="4CFFB0F5" w14:textId="7EE79759" w:rsidR="006756A7" w:rsidRDefault="00681EEB" w:rsidP="0057738A">
      <w:pPr>
        <w:jc w:val="both"/>
        <w:rPr>
          <w:rFonts w:eastAsiaTheme="minorEastAsia"/>
          <w:lang w:eastAsia="zh-CN"/>
        </w:rPr>
      </w:pPr>
      <w:r>
        <w:t xml:space="preserve">The drawback of the </w:t>
      </w:r>
      <w:r>
        <w:rPr>
          <w:rFonts w:eastAsiaTheme="minorEastAsia"/>
          <w:lang w:eastAsia="zh-CN"/>
        </w:rPr>
        <w:t xml:space="preserve">Alt2) is that </w:t>
      </w:r>
      <w:r w:rsidR="006756A7">
        <w:rPr>
          <w:rFonts w:eastAsiaTheme="minorEastAsia"/>
          <w:lang w:eastAsia="zh-CN"/>
        </w:rPr>
        <w:t xml:space="preserve">the configuration for one specific parameter (i.e. </w:t>
      </w:r>
      <w:proofErr w:type="spellStart"/>
      <w:r w:rsidR="006756A7">
        <w:t>sCC</w:t>
      </w:r>
      <w:proofErr w:type="spellEnd"/>
      <w:r w:rsidR="006756A7">
        <w:t xml:space="preserve">, </w:t>
      </w:r>
      <w:r w:rsidR="006756A7" w:rsidRPr="00B719ED">
        <w:t>aggregated bandwidth</w:t>
      </w:r>
      <w:r w:rsidR="006756A7">
        <w:t xml:space="preserve">, </w:t>
      </w:r>
      <w:r w:rsidR="006756A7" w:rsidRPr="00B719ED">
        <w:t>MIMO layers</w:t>
      </w:r>
      <w:r w:rsidR="006756A7">
        <w:rPr>
          <w:rFonts w:eastAsiaTheme="minorEastAsia"/>
          <w:lang w:eastAsia="zh-CN"/>
        </w:rPr>
        <w:t>) cannot be restored, UE can only restore configuration for all parameters</w:t>
      </w:r>
      <w:r w:rsidR="0065080B">
        <w:rPr>
          <w:rFonts w:eastAsiaTheme="minorEastAsia"/>
          <w:lang w:eastAsia="zh-CN"/>
        </w:rPr>
        <w:t xml:space="preserve"> (reported before)</w:t>
      </w:r>
      <w:r w:rsidR="006756A7">
        <w:rPr>
          <w:rFonts w:eastAsiaTheme="minorEastAsia"/>
          <w:lang w:eastAsia="zh-CN"/>
        </w:rPr>
        <w:t xml:space="preserve"> by </w:t>
      </w:r>
      <w:r w:rsidR="006756A7">
        <w:t>not including</w:t>
      </w:r>
      <w:r w:rsidR="006756A7" w:rsidRPr="00B719ED">
        <w:t xml:space="preserve"> </w:t>
      </w:r>
      <w:proofErr w:type="spellStart"/>
      <w:r w:rsidR="006756A7" w:rsidRPr="00B719ED">
        <w:rPr>
          <w:i/>
          <w:iCs/>
        </w:rPr>
        <w:t>reducedMaxCCs</w:t>
      </w:r>
      <w:proofErr w:type="spellEnd"/>
      <w:r w:rsidR="006756A7" w:rsidRPr="00B719ED">
        <w:t xml:space="preserve">, </w:t>
      </w:r>
      <w:r w:rsidR="006756A7" w:rsidRPr="00B719ED">
        <w:rPr>
          <w:i/>
          <w:iCs/>
        </w:rPr>
        <w:t>reducedMaxBW-FR1</w:t>
      </w:r>
      <w:r w:rsidR="006756A7" w:rsidRPr="00B719ED">
        <w:t xml:space="preserve">, </w:t>
      </w:r>
      <w:r w:rsidR="006756A7" w:rsidRPr="00B719ED">
        <w:rPr>
          <w:i/>
          <w:iCs/>
        </w:rPr>
        <w:t>reducedMaxBW-FR2</w:t>
      </w:r>
      <w:r w:rsidR="006756A7" w:rsidRPr="00B719ED">
        <w:t xml:space="preserve">, </w:t>
      </w:r>
      <w:r w:rsidR="006756A7" w:rsidRPr="00B719ED">
        <w:rPr>
          <w:i/>
          <w:iCs/>
        </w:rPr>
        <w:t>reducedMaxMIMO-LayersFR1</w:t>
      </w:r>
      <w:r w:rsidR="006756A7" w:rsidRPr="00B719ED">
        <w:t xml:space="preserve"> and </w:t>
      </w:r>
      <w:r w:rsidR="006756A7" w:rsidRPr="00B719ED">
        <w:rPr>
          <w:i/>
          <w:iCs/>
        </w:rPr>
        <w:t>reducedMaxMIMO-LayersFR2</w:t>
      </w:r>
      <w:r w:rsidR="006756A7" w:rsidRPr="00B719ED">
        <w:t xml:space="preserve"> in </w:t>
      </w:r>
      <w:proofErr w:type="spellStart"/>
      <w:r w:rsidR="006756A7" w:rsidRPr="00B719ED">
        <w:rPr>
          <w:i/>
          <w:iCs/>
        </w:rPr>
        <w:t>OverheatingAssistance</w:t>
      </w:r>
      <w:proofErr w:type="spellEnd"/>
      <w:r w:rsidR="006756A7" w:rsidRPr="00B719ED">
        <w:t xml:space="preserve"> IE</w:t>
      </w:r>
      <w:r w:rsidR="006756A7">
        <w:t xml:space="preserve"> when </w:t>
      </w:r>
      <w:r w:rsidR="006756A7" w:rsidRPr="00B719ED">
        <w:t>UE no longer experiences an overheating condition</w:t>
      </w:r>
      <w:r w:rsidR="006756A7">
        <w:t xml:space="preserve">. </w:t>
      </w:r>
      <w:r w:rsidR="0057738A">
        <w:rPr>
          <w:rFonts w:eastAsiaTheme="minorEastAsia"/>
          <w:lang w:eastAsia="zh-CN"/>
        </w:rPr>
        <w:t>Alt1) seems</w:t>
      </w:r>
      <w:r w:rsidR="006756A7">
        <w:rPr>
          <w:rFonts w:eastAsiaTheme="minorEastAsia"/>
          <w:lang w:eastAsia="zh-CN"/>
        </w:rPr>
        <w:t xml:space="preserve"> more </w:t>
      </w:r>
      <w:r w:rsidR="006756A7">
        <w:rPr>
          <w:rFonts w:eastAsiaTheme="minorEastAsia"/>
          <w:lang w:eastAsia="zh-CN"/>
        </w:rPr>
        <w:lastRenderedPageBreak/>
        <w:t>flexible.</w:t>
      </w:r>
      <w:r w:rsidR="00C94E6B">
        <w:rPr>
          <w:rFonts w:eastAsiaTheme="minorEastAsia"/>
          <w:lang w:eastAsia="zh-CN"/>
        </w:rPr>
        <w:t xml:space="preserve"> If the </w:t>
      </w:r>
      <w:r w:rsidR="00C94E6B" w:rsidRPr="00C94E6B">
        <w:rPr>
          <w:rFonts w:eastAsiaTheme="minorEastAsia"/>
          <w:lang w:eastAsia="zh-CN"/>
        </w:rPr>
        <w:t>Alt 1)</w:t>
      </w:r>
      <w:r w:rsidR="00C94E6B">
        <w:rPr>
          <w:rFonts w:eastAsiaTheme="minorEastAsia"/>
          <w:lang w:eastAsia="zh-CN"/>
        </w:rPr>
        <w:t xml:space="preserve"> is the correct understanding,</w:t>
      </w:r>
      <w:r w:rsidR="00C94E6B">
        <w:rPr>
          <w:rFonts w:eastAsiaTheme="minorEastAsia" w:hint="eastAsia"/>
          <w:lang w:eastAsia="zh-CN"/>
        </w:rPr>
        <w:t xml:space="preserve"> </w:t>
      </w:r>
      <w:r w:rsidR="0065080B">
        <w:rPr>
          <w:rFonts w:eastAsiaTheme="minorEastAsia"/>
          <w:lang w:eastAsia="zh-CN"/>
        </w:rPr>
        <w:t>for above step</w:t>
      </w:r>
      <w:r w:rsidR="00601615">
        <w:rPr>
          <w:rFonts w:eastAsiaTheme="minorEastAsia"/>
          <w:lang w:eastAsia="zh-CN"/>
        </w:rPr>
        <w:t xml:space="preserve"> </w:t>
      </w:r>
      <w:r w:rsidR="0065080B">
        <w:rPr>
          <w:rFonts w:ascii="宋体" w:eastAsia="宋体" w:hAnsi="宋体" w:hint="eastAsia"/>
          <w:lang w:eastAsia="zh-CN"/>
        </w:rPr>
        <w:t>③</w:t>
      </w:r>
      <w:r w:rsidR="0065080B">
        <w:t xml:space="preserve">, </w:t>
      </w:r>
      <w:r w:rsidR="0065080B">
        <w:rPr>
          <w:rFonts w:eastAsiaTheme="minorEastAsia"/>
          <w:lang w:eastAsia="zh-CN"/>
        </w:rPr>
        <w:t xml:space="preserve">the way of setting </w:t>
      </w:r>
      <w:r w:rsidR="0065080B">
        <w:t xml:space="preserve">the contents of the UAI message and </w:t>
      </w:r>
      <w:r w:rsidR="0065080B">
        <w:rPr>
          <w:rFonts w:eastAsiaTheme="minorEastAsia"/>
          <w:lang w:eastAsia="zh-CN"/>
        </w:rPr>
        <w:t>interpretation is:</w:t>
      </w:r>
    </w:p>
    <w:p w14:paraId="6054B545" w14:textId="5656683A" w:rsidR="0065080B" w:rsidRDefault="0065080B" w:rsidP="0057738A">
      <w:pPr>
        <w:pStyle w:val="afc"/>
        <w:numPr>
          <w:ilvl w:val="0"/>
          <w:numId w:val="11"/>
        </w:numPr>
        <w:ind w:firstLineChars="0"/>
        <w:jc w:val="both"/>
      </w:pPr>
      <w:r>
        <w:rPr>
          <w:rFonts w:eastAsiaTheme="minorEastAsia"/>
          <w:lang w:eastAsia="zh-CN"/>
        </w:rPr>
        <w:t>If UE prefers to mai</w:t>
      </w:r>
      <w:r w:rsidR="00601615">
        <w:rPr>
          <w:rFonts w:eastAsiaTheme="minorEastAsia"/>
          <w:lang w:eastAsia="zh-CN"/>
        </w:rPr>
        <w:t xml:space="preserve">ntain the configuration in step </w:t>
      </w:r>
      <w:r>
        <w:rPr>
          <w:rFonts w:ascii="宋体" w:eastAsia="宋体" w:hAnsi="宋体" w:hint="eastAsia"/>
          <w:lang w:eastAsia="zh-CN"/>
        </w:rPr>
        <w:t>②</w:t>
      </w:r>
      <w:r>
        <w:rPr>
          <w:rFonts w:eastAsiaTheme="minorEastAsia"/>
          <w:lang w:eastAsia="zh-CN"/>
        </w:rPr>
        <w:t xml:space="preserve"> </w:t>
      </w:r>
      <w:r w:rsidR="005E5CFD">
        <w:rPr>
          <w:rFonts w:eastAsiaTheme="minorEastAsia"/>
          <w:lang w:eastAsia="zh-CN"/>
        </w:rPr>
        <w:t>(</w:t>
      </w:r>
      <w:r>
        <w:rPr>
          <w:rFonts w:eastAsiaTheme="minorEastAsia"/>
          <w:lang w:eastAsia="zh-CN"/>
        </w:rPr>
        <w:t xml:space="preserve">i.e. </w:t>
      </w:r>
      <w:r w:rsidR="00420630">
        <w:t>reducing</w:t>
      </w:r>
      <w:r>
        <w:t xml:space="preserve"> the</w:t>
      </w:r>
      <w:r w:rsidRPr="00F8109B">
        <w:t xml:space="preserve"> </w:t>
      </w:r>
      <w:r w:rsidRPr="00B25C67">
        <w:t xml:space="preserve">number of maximum </w:t>
      </w:r>
      <w:proofErr w:type="spellStart"/>
      <w:r>
        <w:t>sCC</w:t>
      </w:r>
      <w:proofErr w:type="spellEnd"/>
      <w:r>
        <w:t xml:space="preserve"> to 0</w:t>
      </w:r>
      <w:r w:rsidR="005E5CFD">
        <w:t>) and further reduce</w:t>
      </w:r>
      <w:r w:rsidR="00B11CCB">
        <w:t>s</w:t>
      </w:r>
      <w:r w:rsidR="005E5CFD">
        <w:t xml:space="preserve"> the</w:t>
      </w:r>
      <w:r w:rsidR="006F251B" w:rsidRPr="006F251B">
        <w:t xml:space="preserve"> </w:t>
      </w:r>
      <w:r w:rsidR="006F251B" w:rsidRPr="00B25C67">
        <w:t>number of maximum</w:t>
      </w:r>
      <w:r w:rsidR="006F251B" w:rsidRPr="00F8109B">
        <w:t xml:space="preserve"> </w:t>
      </w:r>
      <w:r w:rsidR="006F251B">
        <w:t xml:space="preserve">DL </w:t>
      </w:r>
      <w:r w:rsidR="006F251B" w:rsidRPr="00B719ED">
        <w:t>MIMO layers</w:t>
      </w:r>
      <w:r w:rsidR="00420630">
        <w:t>, UE reports the 2</w:t>
      </w:r>
      <w:r w:rsidR="00420630">
        <w:rPr>
          <w:vertAlign w:val="superscript"/>
        </w:rPr>
        <w:t>rd</w:t>
      </w:r>
      <w:r w:rsidR="00420630">
        <w:t xml:space="preserve"> UAI message </w:t>
      </w:r>
      <w:r w:rsidR="00601615">
        <w:t>including</w:t>
      </w:r>
      <w:r w:rsidR="00420630">
        <w:t xml:space="preserve"> </w:t>
      </w:r>
      <w:r w:rsidR="00420630" w:rsidRPr="000759B9">
        <w:rPr>
          <w:u w:val="single"/>
        </w:rPr>
        <w:t>both</w:t>
      </w:r>
      <w:r w:rsidR="00420630">
        <w:t xml:space="preserve"> </w:t>
      </w:r>
      <w:r w:rsidR="00601615">
        <w:t>the preference on</w:t>
      </w:r>
      <w:r w:rsidR="00420630">
        <w:t xml:space="preserve"> the</w:t>
      </w:r>
      <w:r w:rsidR="00420630" w:rsidRPr="00F8109B">
        <w:t xml:space="preserve"> </w:t>
      </w:r>
      <w:r w:rsidR="00420630" w:rsidRPr="00B25C67">
        <w:t xml:space="preserve">number of maximum </w:t>
      </w:r>
      <w:proofErr w:type="spellStart"/>
      <w:r w:rsidR="00420630">
        <w:t>sCC</w:t>
      </w:r>
      <w:proofErr w:type="spellEnd"/>
      <w:r w:rsidR="00420630">
        <w:t xml:space="preserve"> to 0, i.</w:t>
      </w:r>
      <w:proofErr w:type="gramStart"/>
      <w:r w:rsidR="00420630">
        <w:t>e</w:t>
      </w:r>
      <w:proofErr w:type="gramEnd"/>
      <w:r w:rsidR="00420630">
        <w:t xml:space="preserve">. setting </w:t>
      </w:r>
      <w:proofErr w:type="spellStart"/>
      <w:r w:rsidR="00420630" w:rsidRPr="00442915">
        <w:rPr>
          <w:i/>
        </w:rPr>
        <w:t>reducedCCsDL</w:t>
      </w:r>
      <w:proofErr w:type="spellEnd"/>
      <w:r w:rsidR="00420630" w:rsidRPr="00442915">
        <w:rPr>
          <w:i/>
        </w:rPr>
        <w:t>(UL)</w:t>
      </w:r>
      <w:r w:rsidR="00420630">
        <w:t xml:space="preserve"> to 0</w:t>
      </w:r>
      <w:r w:rsidR="00601615">
        <w:t xml:space="preserve"> as in step </w:t>
      </w:r>
      <w:r w:rsidR="00420630">
        <w:rPr>
          <w:rFonts w:ascii="宋体" w:eastAsia="宋体" w:hAnsi="宋体" w:cs="宋体" w:hint="eastAsia"/>
        </w:rPr>
        <w:t>①</w:t>
      </w:r>
      <w:r w:rsidR="00420630" w:rsidRPr="00420630">
        <w:rPr>
          <w:rFonts w:hint="eastAsia"/>
        </w:rPr>
        <w:t>,</w:t>
      </w:r>
      <w:r w:rsidR="00420630">
        <w:t xml:space="preserve"> </w:t>
      </w:r>
      <w:r w:rsidR="00420630" w:rsidRPr="00420630">
        <w:t xml:space="preserve">and </w:t>
      </w:r>
      <w:r w:rsidR="00601615">
        <w:t>the preference on</w:t>
      </w:r>
      <w:r w:rsidR="00420630">
        <w:t xml:space="preserve"> the</w:t>
      </w:r>
      <w:r w:rsidR="00420630" w:rsidRPr="00F8109B">
        <w:t xml:space="preserve"> </w:t>
      </w:r>
      <w:r w:rsidR="00420630" w:rsidRPr="00B25C67">
        <w:t>number of maximum</w:t>
      </w:r>
      <w:r w:rsidR="00420630" w:rsidRPr="00F8109B">
        <w:t xml:space="preserve"> </w:t>
      </w:r>
      <w:r w:rsidR="00420630">
        <w:t xml:space="preserve">DL </w:t>
      </w:r>
      <w:r w:rsidR="00420630" w:rsidRPr="00B719ED">
        <w:t>MIMO layers</w:t>
      </w:r>
      <w:r w:rsidR="00420630">
        <w:t xml:space="preserve"> to 1, i.e. setting</w:t>
      </w:r>
      <w:r w:rsidR="00420630" w:rsidRPr="00F55EB9">
        <w:t xml:space="preserve"> </w:t>
      </w:r>
      <w:r w:rsidR="00420630" w:rsidRPr="00442915">
        <w:rPr>
          <w:i/>
        </w:rPr>
        <w:t>reducedMIMO-LayersFR1(FR2)-DL</w:t>
      </w:r>
      <w:r w:rsidR="00420630">
        <w:t xml:space="preserve"> to 1.</w:t>
      </w:r>
    </w:p>
    <w:p w14:paraId="398065DC" w14:textId="7699B93C" w:rsidR="000759B9" w:rsidRDefault="000759B9" w:rsidP="0057738A">
      <w:pPr>
        <w:pStyle w:val="afc"/>
        <w:ind w:left="420" w:firstLineChars="0" w:firstLine="0"/>
        <w:jc w:val="both"/>
      </w:pPr>
      <w:r>
        <w:t xml:space="preserve">In this case, the NW </w:t>
      </w:r>
      <w:r w:rsidR="00A6304B">
        <w:t xml:space="preserve">keeps the current configuration with </w:t>
      </w:r>
      <w:r w:rsidR="00FF62F0">
        <w:t xml:space="preserve">0 </w:t>
      </w:r>
      <w:proofErr w:type="spellStart"/>
      <w:proofErr w:type="gramStart"/>
      <w:r w:rsidR="00FF62F0">
        <w:t>sCC</w:t>
      </w:r>
      <w:proofErr w:type="spellEnd"/>
      <w:proofErr w:type="gramEnd"/>
      <w:r w:rsidR="00FF62F0">
        <w:t xml:space="preserve"> configured and can further send RRC reconfiguration message configuring the </w:t>
      </w:r>
      <w:r w:rsidR="00FF62F0" w:rsidRPr="00B25C67">
        <w:t>maximum</w:t>
      </w:r>
      <w:r w:rsidR="00FF62F0" w:rsidRPr="00F8109B">
        <w:t xml:space="preserve"> </w:t>
      </w:r>
      <w:r w:rsidR="00FF62F0">
        <w:t xml:space="preserve">DL </w:t>
      </w:r>
      <w:r w:rsidR="00FF62F0" w:rsidRPr="00B719ED">
        <w:t>MIMO layers</w:t>
      </w:r>
      <w:r w:rsidR="00FF62F0">
        <w:t xml:space="preserve"> to 1.</w:t>
      </w:r>
    </w:p>
    <w:p w14:paraId="2BE6CF7D" w14:textId="4BE95ED3" w:rsidR="000759B9" w:rsidRDefault="000759B9" w:rsidP="0057738A">
      <w:pPr>
        <w:pStyle w:val="afc"/>
        <w:numPr>
          <w:ilvl w:val="0"/>
          <w:numId w:val="11"/>
        </w:numPr>
        <w:ind w:firstLineChars="0"/>
        <w:jc w:val="both"/>
      </w:pPr>
      <w:r>
        <w:rPr>
          <w:rFonts w:eastAsiaTheme="minorEastAsia"/>
          <w:lang w:eastAsia="zh-CN"/>
        </w:rPr>
        <w:t xml:space="preserve">If UE prefers to restore the configuration in step </w:t>
      </w:r>
      <w:r>
        <w:rPr>
          <w:rFonts w:ascii="宋体" w:eastAsia="宋体" w:hAnsi="宋体" w:hint="eastAsia"/>
          <w:lang w:eastAsia="zh-CN"/>
        </w:rPr>
        <w:t>②</w:t>
      </w:r>
      <w:r>
        <w:rPr>
          <w:rFonts w:eastAsiaTheme="minorEastAsia"/>
          <w:lang w:eastAsia="zh-CN"/>
        </w:rPr>
        <w:t xml:space="preserve"> </w:t>
      </w:r>
      <w:r w:rsidR="007E43FA">
        <w:rPr>
          <w:rFonts w:eastAsiaTheme="minorEastAsia"/>
          <w:lang w:eastAsia="zh-CN"/>
        </w:rPr>
        <w:t>(</w:t>
      </w:r>
      <w:r>
        <w:rPr>
          <w:rFonts w:eastAsiaTheme="minorEastAsia"/>
          <w:lang w:eastAsia="zh-CN"/>
        </w:rPr>
        <w:t>i.e. restor</w:t>
      </w:r>
      <w:r>
        <w:t>ing the</w:t>
      </w:r>
      <w:r w:rsidRPr="00F8109B">
        <w:t xml:space="preserve"> </w:t>
      </w:r>
      <w:r w:rsidRPr="00B25C67">
        <w:t xml:space="preserve">number of maximum </w:t>
      </w:r>
      <w:proofErr w:type="spellStart"/>
      <w:r>
        <w:t>sCC</w:t>
      </w:r>
      <w:proofErr w:type="spellEnd"/>
      <w:r>
        <w:t xml:space="preserve"> to 1</w:t>
      </w:r>
      <w:r w:rsidR="007E43FA">
        <w:t>) and further reduce</w:t>
      </w:r>
      <w:r w:rsidR="00B11CCB">
        <w:t>s</w:t>
      </w:r>
      <w:r w:rsidR="007E43FA">
        <w:t xml:space="preserve"> the</w:t>
      </w:r>
      <w:r w:rsidR="007E43FA" w:rsidRPr="006F251B">
        <w:t xml:space="preserve"> </w:t>
      </w:r>
      <w:r w:rsidR="007E43FA" w:rsidRPr="00B25C67">
        <w:t>number of maximum</w:t>
      </w:r>
      <w:r w:rsidR="007E43FA" w:rsidRPr="00F8109B">
        <w:t xml:space="preserve"> </w:t>
      </w:r>
      <w:r w:rsidR="007E43FA">
        <w:t xml:space="preserve">DL </w:t>
      </w:r>
      <w:r w:rsidR="007E43FA" w:rsidRPr="00B719ED">
        <w:t>MIMO layers</w:t>
      </w:r>
      <w:r>
        <w:t>, UE reports the 2</w:t>
      </w:r>
      <w:r>
        <w:rPr>
          <w:vertAlign w:val="superscript"/>
        </w:rPr>
        <w:t>rd</w:t>
      </w:r>
      <w:r>
        <w:t xml:space="preserve"> UAI message including </w:t>
      </w:r>
      <w:r w:rsidRPr="000759B9">
        <w:rPr>
          <w:u w:val="single"/>
        </w:rPr>
        <w:t>only</w:t>
      </w:r>
      <w:r>
        <w:t xml:space="preserve"> the preference on the</w:t>
      </w:r>
      <w:r w:rsidRPr="00F8109B">
        <w:t xml:space="preserve"> </w:t>
      </w:r>
      <w:r w:rsidRPr="00B25C67">
        <w:t>number of maximum</w:t>
      </w:r>
      <w:r w:rsidRPr="00F8109B">
        <w:t xml:space="preserve"> </w:t>
      </w:r>
      <w:r>
        <w:t xml:space="preserve">DL </w:t>
      </w:r>
      <w:r w:rsidRPr="00B719ED">
        <w:t>MIMO layers</w:t>
      </w:r>
      <w:r>
        <w:t xml:space="preserve"> to 1, i.</w:t>
      </w:r>
      <w:proofErr w:type="gramStart"/>
      <w:r>
        <w:t>e</w:t>
      </w:r>
      <w:proofErr w:type="gramEnd"/>
      <w:r>
        <w:t>. setting</w:t>
      </w:r>
      <w:r w:rsidRPr="00F55EB9">
        <w:t xml:space="preserve"> </w:t>
      </w:r>
      <w:r w:rsidRPr="00442915">
        <w:rPr>
          <w:i/>
        </w:rPr>
        <w:t>reducedMIMO-LayersFR1(FR2)-DL</w:t>
      </w:r>
      <w:r>
        <w:t xml:space="preserve"> to 1.</w:t>
      </w:r>
    </w:p>
    <w:p w14:paraId="56652390" w14:textId="53926AC4" w:rsidR="004B5D46" w:rsidRDefault="004B5D46" w:rsidP="0057738A">
      <w:pPr>
        <w:pStyle w:val="afc"/>
        <w:ind w:left="420" w:firstLineChars="0" w:firstLine="0"/>
        <w:jc w:val="both"/>
      </w:pPr>
      <w:r>
        <w:t xml:space="preserve">In this case, the NW </w:t>
      </w:r>
      <w:r w:rsidR="00FF62F0">
        <w:t xml:space="preserve">sends RRC reconfiguration message </w:t>
      </w:r>
      <w:r w:rsidR="00FF62F0">
        <w:rPr>
          <w:rFonts w:eastAsiaTheme="minorEastAsia"/>
          <w:lang w:eastAsia="zh-CN"/>
        </w:rPr>
        <w:t xml:space="preserve">to restore the </w:t>
      </w:r>
      <w:r w:rsidR="00FF62F0">
        <w:t xml:space="preserve">configuration to 1 </w:t>
      </w:r>
      <w:proofErr w:type="spellStart"/>
      <w:proofErr w:type="gramStart"/>
      <w:r w:rsidR="00FF62F0">
        <w:t>sCC</w:t>
      </w:r>
      <w:proofErr w:type="spellEnd"/>
      <w:proofErr w:type="gramEnd"/>
      <w:r w:rsidR="00FF62F0">
        <w:t xml:space="preserve"> configured and can further configure the </w:t>
      </w:r>
      <w:r w:rsidR="00FF62F0" w:rsidRPr="00B25C67">
        <w:t>maximum</w:t>
      </w:r>
      <w:r w:rsidR="00FF62F0" w:rsidRPr="00F8109B">
        <w:t xml:space="preserve"> </w:t>
      </w:r>
      <w:r w:rsidR="00FF62F0">
        <w:t xml:space="preserve">DL </w:t>
      </w:r>
      <w:r w:rsidR="00FF62F0" w:rsidRPr="00B719ED">
        <w:t>MIMO layers</w:t>
      </w:r>
      <w:r w:rsidR="00FF62F0">
        <w:t xml:space="preserve"> to 1</w:t>
      </w:r>
    </w:p>
    <w:p w14:paraId="0434296E" w14:textId="14AA7A5E" w:rsidR="004203BE" w:rsidRDefault="00844300" w:rsidP="00436A60">
      <w:pPr>
        <w:jc w:val="both"/>
        <w:rPr>
          <w:rFonts w:eastAsia="宋体"/>
          <w:b/>
          <w:kern w:val="2"/>
          <w:lang w:eastAsia="zh-CN"/>
        </w:rPr>
      </w:pPr>
      <w:r>
        <w:rPr>
          <w:rFonts w:eastAsia="宋体"/>
          <w:b/>
          <w:kern w:val="2"/>
          <w:lang w:eastAsia="zh-CN"/>
        </w:rPr>
        <w:t>Proposal</w:t>
      </w:r>
      <w:r w:rsidR="00695A5D">
        <w:rPr>
          <w:rFonts w:eastAsia="宋体"/>
          <w:b/>
          <w:kern w:val="2"/>
          <w:lang w:eastAsia="zh-CN"/>
        </w:rPr>
        <w:t xml:space="preserve"> 1</w:t>
      </w:r>
      <w:r w:rsidRPr="00351932">
        <w:rPr>
          <w:rFonts w:eastAsia="宋体"/>
          <w:b/>
          <w:kern w:val="2"/>
          <w:lang w:eastAsia="zh-CN"/>
        </w:rPr>
        <w:t>:</w:t>
      </w:r>
      <w:r w:rsidR="00061267">
        <w:rPr>
          <w:rFonts w:eastAsia="宋体"/>
          <w:b/>
          <w:kern w:val="2"/>
          <w:lang w:eastAsia="zh-CN"/>
        </w:rPr>
        <w:t xml:space="preserve"> </w:t>
      </w:r>
      <w:r w:rsidR="00436A60">
        <w:rPr>
          <w:rFonts w:eastAsia="宋体"/>
          <w:b/>
          <w:kern w:val="2"/>
          <w:lang w:eastAsia="zh-CN"/>
        </w:rPr>
        <w:t>I</w:t>
      </w:r>
      <w:r w:rsidR="00061267">
        <w:rPr>
          <w:rFonts w:eastAsia="宋体"/>
          <w:b/>
          <w:kern w:val="2"/>
          <w:lang w:eastAsia="zh-CN"/>
        </w:rPr>
        <w:t>f th</w:t>
      </w:r>
      <w:r w:rsidR="00D56765">
        <w:rPr>
          <w:rFonts w:eastAsia="宋体"/>
          <w:b/>
          <w:kern w:val="2"/>
          <w:lang w:eastAsia="zh-CN"/>
        </w:rPr>
        <w:t>e UE sen</w:t>
      </w:r>
      <w:r w:rsidR="00F31405">
        <w:rPr>
          <w:rFonts w:eastAsia="宋体"/>
          <w:b/>
          <w:kern w:val="2"/>
          <w:lang w:eastAsia="zh-CN"/>
        </w:rPr>
        <w:t>t</w:t>
      </w:r>
      <w:r w:rsidR="00061267">
        <w:rPr>
          <w:rFonts w:eastAsia="宋体"/>
          <w:b/>
          <w:kern w:val="2"/>
          <w:lang w:eastAsia="zh-CN"/>
        </w:rPr>
        <w:t xml:space="preserve"> the first overheating assistance information with preference on </w:t>
      </w:r>
      <w:r w:rsidR="00BE75EF">
        <w:rPr>
          <w:rFonts w:eastAsia="宋体"/>
          <w:b/>
          <w:kern w:val="2"/>
          <w:lang w:eastAsia="zh-CN"/>
        </w:rPr>
        <w:t xml:space="preserve">reduced </w:t>
      </w:r>
      <w:r w:rsidR="00061267">
        <w:rPr>
          <w:rFonts w:eastAsia="宋体"/>
          <w:b/>
          <w:kern w:val="2"/>
          <w:lang w:eastAsia="zh-CN"/>
        </w:rPr>
        <w:t xml:space="preserve">parameter A and the NW </w:t>
      </w:r>
      <w:r w:rsidR="00D56765">
        <w:rPr>
          <w:rFonts w:eastAsia="宋体"/>
          <w:b/>
          <w:kern w:val="2"/>
          <w:lang w:eastAsia="zh-CN"/>
        </w:rPr>
        <w:t xml:space="preserve">already </w:t>
      </w:r>
      <w:r w:rsidR="00061267">
        <w:rPr>
          <w:rFonts w:eastAsia="宋体"/>
          <w:b/>
          <w:kern w:val="2"/>
          <w:lang w:eastAsia="zh-CN"/>
        </w:rPr>
        <w:t>reduce</w:t>
      </w:r>
      <w:r w:rsidR="00D56765">
        <w:rPr>
          <w:rFonts w:eastAsia="宋体"/>
          <w:b/>
          <w:kern w:val="2"/>
          <w:lang w:eastAsia="zh-CN"/>
        </w:rPr>
        <w:t>d</w:t>
      </w:r>
      <w:r w:rsidR="00061267">
        <w:rPr>
          <w:rFonts w:eastAsia="宋体"/>
          <w:b/>
          <w:kern w:val="2"/>
          <w:lang w:eastAsia="zh-CN"/>
        </w:rPr>
        <w:t xml:space="preserve"> the configuration for parameter A</w:t>
      </w:r>
      <w:r w:rsidR="00436A60">
        <w:rPr>
          <w:rFonts w:eastAsia="宋体"/>
          <w:b/>
          <w:kern w:val="2"/>
          <w:lang w:eastAsia="zh-CN"/>
        </w:rPr>
        <w:t xml:space="preserve">, UE sends the second overheating assistance information without including the preference on </w:t>
      </w:r>
      <w:r w:rsidR="00BE75EF">
        <w:rPr>
          <w:rFonts w:eastAsia="宋体"/>
          <w:b/>
          <w:kern w:val="2"/>
          <w:lang w:eastAsia="zh-CN"/>
        </w:rPr>
        <w:t xml:space="preserve">reduced </w:t>
      </w:r>
      <w:r w:rsidR="00436A60">
        <w:rPr>
          <w:rFonts w:eastAsia="宋体"/>
          <w:b/>
          <w:kern w:val="2"/>
          <w:lang w:eastAsia="zh-CN"/>
        </w:rPr>
        <w:t>parameter A, RAN2 to clarify how to understand UE’s preference:</w:t>
      </w:r>
    </w:p>
    <w:p w14:paraId="588C1AFB" w14:textId="41F197B2" w:rsidR="00695A5D" w:rsidRPr="00436A60" w:rsidRDefault="00695A5D" w:rsidP="00436A60">
      <w:pPr>
        <w:ind w:left="420"/>
        <w:jc w:val="both"/>
        <w:rPr>
          <w:rFonts w:eastAsia="宋体"/>
          <w:b/>
          <w:kern w:val="2"/>
          <w:lang w:eastAsia="zh-CN"/>
        </w:rPr>
      </w:pPr>
      <w:r w:rsidRPr="00436A60">
        <w:rPr>
          <w:rFonts w:eastAsia="宋体"/>
          <w:b/>
          <w:kern w:val="2"/>
          <w:lang w:eastAsia="zh-CN"/>
        </w:rPr>
        <w:t xml:space="preserve">Alt 1) UE does not have any preference on </w:t>
      </w:r>
      <w:r w:rsidR="00436A60" w:rsidRPr="00436A60">
        <w:rPr>
          <w:rFonts w:eastAsia="宋体"/>
          <w:b/>
          <w:kern w:val="2"/>
          <w:lang w:eastAsia="zh-CN"/>
        </w:rPr>
        <w:t>reducing configuration for parameter A and prefers to restore the configuration for parameter A</w:t>
      </w:r>
    </w:p>
    <w:p w14:paraId="256722B0" w14:textId="3D5A34C7" w:rsidR="00695A5D" w:rsidRPr="00436A60" w:rsidRDefault="00695A5D" w:rsidP="00436A60">
      <w:pPr>
        <w:ind w:left="420"/>
        <w:jc w:val="both"/>
        <w:rPr>
          <w:rFonts w:eastAsia="宋体"/>
          <w:b/>
          <w:kern w:val="2"/>
          <w:lang w:eastAsia="zh-CN"/>
        </w:rPr>
      </w:pPr>
      <w:r w:rsidRPr="00436A60">
        <w:rPr>
          <w:rFonts w:eastAsia="宋体"/>
          <w:b/>
          <w:kern w:val="2"/>
          <w:lang w:eastAsia="zh-CN"/>
        </w:rPr>
        <w:t xml:space="preserve">Alt 2) the previous preference on </w:t>
      </w:r>
      <w:r w:rsidR="00BE75EF" w:rsidRPr="00436A60">
        <w:rPr>
          <w:rFonts w:eastAsia="宋体"/>
          <w:b/>
          <w:kern w:val="2"/>
          <w:lang w:eastAsia="zh-CN"/>
        </w:rPr>
        <w:t xml:space="preserve">reduced </w:t>
      </w:r>
      <w:r w:rsidR="00436A60" w:rsidRPr="00436A60">
        <w:rPr>
          <w:rFonts w:eastAsia="宋体"/>
          <w:b/>
          <w:kern w:val="2"/>
          <w:lang w:eastAsia="zh-CN"/>
        </w:rPr>
        <w:t>parameter A</w:t>
      </w:r>
      <w:r w:rsidRPr="00436A60">
        <w:rPr>
          <w:rFonts w:eastAsia="宋体"/>
          <w:b/>
          <w:kern w:val="2"/>
          <w:lang w:eastAsia="zh-CN"/>
        </w:rPr>
        <w:t xml:space="preserve"> is unchanged</w:t>
      </w:r>
      <w:r w:rsidR="00436A60" w:rsidRPr="00436A60">
        <w:rPr>
          <w:rFonts w:eastAsia="宋体"/>
          <w:b/>
          <w:kern w:val="2"/>
          <w:lang w:eastAsia="zh-CN"/>
        </w:rPr>
        <w:t xml:space="preserve"> and UE prefers to maintain the configuration for parameter A</w:t>
      </w:r>
    </w:p>
    <w:p w14:paraId="60262512" w14:textId="6578A8AF" w:rsidR="004203BE" w:rsidRDefault="00D56765" w:rsidP="0057738A">
      <w:pPr>
        <w:jc w:val="both"/>
        <w:rPr>
          <w:rFonts w:eastAsia="宋体"/>
          <w:b/>
          <w:kern w:val="2"/>
          <w:lang w:eastAsia="zh-CN"/>
        </w:rPr>
      </w:pPr>
      <w:r>
        <w:rPr>
          <w:rFonts w:eastAsia="宋体"/>
          <w:b/>
          <w:kern w:val="2"/>
          <w:lang w:eastAsia="zh-CN"/>
        </w:rPr>
        <w:t>(</w:t>
      </w:r>
      <w:r w:rsidR="00F31405">
        <w:rPr>
          <w:rFonts w:eastAsia="宋体"/>
          <w:b/>
          <w:kern w:val="2"/>
          <w:lang w:eastAsia="zh-CN"/>
        </w:rPr>
        <w:t>T</w:t>
      </w:r>
      <w:r w:rsidR="00436A60">
        <w:rPr>
          <w:rFonts w:eastAsia="宋体"/>
          <w:b/>
          <w:kern w:val="2"/>
          <w:lang w:eastAsia="zh-CN"/>
        </w:rPr>
        <w:t>he parameter A</w:t>
      </w:r>
      <w:r>
        <w:rPr>
          <w:rFonts w:eastAsia="宋体"/>
          <w:b/>
          <w:kern w:val="2"/>
          <w:lang w:eastAsia="zh-CN"/>
        </w:rPr>
        <w:t xml:space="preserve"> </w:t>
      </w:r>
      <w:r w:rsidR="00F31405">
        <w:rPr>
          <w:rFonts w:eastAsia="宋体"/>
          <w:b/>
          <w:kern w:val="2"/>
          <w:lang w:eastAsia="zh-CN"/>
        </w:rPr>
        <w:t>can be</w:t>
      </w:r>
      <w:r>
        <w:rPr>
          <w:rFonts w:eastAsia="宋体"/>
          <w:b/>
          <w:kern w:val="2"/>
          <w:lang w:eastAsia="zh-CN"/>
        </w:rPr>
        <w:t xml:space="preserve"> </w:t>
      </w:r>
      <w:r w:rsidRPr="00061267">
        <w:rPr>
          <w:rFonts w:eastAsia="宋体"/>
          <w:b/>
          <w:kern w:val="2"/>
          <w:lang w:eastAsia="zh-CN"/>
        </w:rPr>
        <w:t xml:space="preserve">the number of maximum </w:t>
      </w:r>
      <w:proofErr w:type="spellStart"/>
      <w:proofErr w:type="gramStart"/>
      <w:r w:rsidRPr="00061267">
        <w:rPr>
          <w:rFonts w:eastAsia="宋体"/>
          <w:b/>
          <w:kern w:val="2"/>
          <w:lang w:eastAsia="zh-CN"/>
        </w:rPr>
        <w:t>sCC</w:t>
      </w:r>
      <w:proofErr w:type="spellEnd"/>
      <w:proofErr w:type="gramEnd"/>
      <w:r>
        <w:rPr>
          <w:rFonts w:eastAsia="宋体"/>
          <w:b/>
          <w:kern w:val="2"/>
          <w:lang w:eastAsia="zh-CN"/>
        </w:rPr>
        <w:t xml:space="preserve">, </w:t>
      </w:r>
      <w:r w:rsidRPr="00061267">
        <w:rPr>
          <w:rFonts w:eastAsia="宋体"/>
          <w:b/>
          <w:kern w:val="2"/>
          <w:lang w:eastAsia="zh-CN"/>
        </w:rPr>
        <w:t>the number of maximum aggregated bandwidth</w:t>
      </w:r>
      <w:r>
        <w:rPr>
          <w:rFonts w:eastAsia="宋体"/>
          <w:b/>
          <w:kern w:val="2"/>
          <w:lang w:eastAsia="zh-CN"/>
        </w:rPr>
        <w:t xml:space="preserve">, </w:t>
      </w:r>
      <w:r w:rsidRPr="00061267">
        <w:rPr>
          <w:rFonts w:eastAsia="宋体"/>
          <w:b/>
          <w:kern w:val="2"/>
          <w:lang w:eastAsia="zh-CN"/>
        </w:rPr>
        <w:t>the number of m</w:t>
      </w:r>
      <w:r>
        <w:rPr>
          <w:rFonts w:eastAsia="宋体"/>
          <w:b/>
          <w:kern w:val="2"/>
          <w:lang w:eastAsia="zh-CN"/>
        </w:rPr>
        <w:t>aximum MIMO layers).</w:t>
      </w:r>
    </w:p>
    <w:p w14:paraId="014D8B22" w14:textId="061BB919" w:rsidR="003C11BF" w:rsidRPr="001F2C8B" w:rsidRDefault="001F2C8B" w:rsidP="0057738A">
      <w:pPr>
        <w:jc w:val="both"/>
        <w:rPr>
          <w:rFonts w:eastAsiaTheme="minorEastAsia"/>
          <w:lang w:eastAsia="zh-CN"/>
        </w:rPr>
      </w:pPr>
      <w:r>
        <w:rPr>
          <w:rFonts w:eastAsiaTheme="minorEastAsia"/>
          <w:lang w:eastAsia="zh-CN"/>
        </w:rPr>
        <w:t xml:space="preserve">For Rel-16 UE power saving WI, it was clarified that the reduced value can only range up to the current </w:t>
      </w:r>
      <w:r w:rsidRPr="001F2C8B">
        <w:rPr>
          <w:rFonts w:eastAsiaTheme="minorEastAsia"/>
          <w:lang w:eastAsia="zh-CN"/>
        </w:rPr>
        <w:t>active configuration</w:t>
      </w:r>
      <w:r>
        <w:rPr>
          <w:rFonts w:eastAsiaTheme="minorEastAsia"/>
          <w:lang w:eastAsia="zh-CN"/>
        </w:rPr>
        <w:t xml:space="preserve">, however, how to understand </w:t>
      </w:r>
      <w:r w:rsidR="00822539">
        <w:rPr>
          <w:rFonts w:eastAsiaTheme="minorEastAsia"/>
          <w:lang w:eastAsia="zh-CN"/>
        </w:rPr>
        <w:t xml:space="preserve">the </w:t>
      </w:r>
      <w:r>
        <w:rPr>
          <w:rFonts w:eastAsiaTheme="minorEastAsia"/>
          <w:lang w:eastAsia="zh-CN"/>
        </w:rPr>
        <w:t>“</w:t>
      </w:r>
      <w:r w:rsidRPr="001F2C8B">
        <w:rPr>
          <w:rFonts w:eastAsiaTheme="minorEastAsia"/>
          <w:lang w:eastAsia="zh-CN"/>
        </w:rPr>
        <w:t>reduced configuration</w:t>
      </w:r>
      <w:r>
        <w:rPr>
          <w:rFonts w:eastAsiaTheme="minorEastAsia"/>
          <w:lang w:eastAsia="zh-CN"/>
        </w:rPr>
        <w:t xml:space="preserve">” for overheating is not crystal clear </w:t>
      </w:r>
      <w:r w:rsidR="0097344E">
        <w:rPr>
          <w:rFonts w:eastAsiaTheme="minorEastAsia"/>
          <w:lang w:eastAsia="zh-CN"/>
        </w:rPr>
        <w:t>in the specification.</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CE6298" w:rsidRPr="00DE5341" w14:paraId="54058225" w14:textId="77777777" w:rsidTr="00CE6298">
        <w:trPr>
          <w:cantSplit/>
        </w:trPr>
        <w:tc>
          <w:tcPr>
            <w:tcW w:w="9498" w:type="dxa"/>
            <w:tcBorders>
              <w:top w:val="single" w:sz="4" w:space="0" w:color="808080"/>
              <w:left w:val="single" w:sz="4" w:space="0" w:color="808080"/>
              <w:bottom w:val="single" w:sz="4" w:space="0" w:color="808080"/>
              <w:right w:val="single" w:sz="4" w:space="0" w:color="808080"/>
            </w:tcBorders>
            <w:hideMark/>
          </w:tcPr>
          <w:p w14:paraId="25E418AF" w14:textId="77777777" w:rsidR="00CE6298" w:rsidRPr="00DE5341" w:rsidRDefault="00CE6298" w:rsidP="00505A20">
            <w:pPr>
              <w:pStyle w:val="TAL"/>
              <w:rPr>
                <w:b/>
                <w:i/>
                <w:noProof/>
                <w:lang w:eastAsia="en-GB"/>
              </w:rPr>
            </w:pPr>
            <w:r w:rsidRPr="00DE5341">
              <w:rPr>
                <w:b/>
                <w:i/>
                <w:noProof/>
                <w:lang w:eastAsia="en-GB"/>
              </w:rPr>
              <w:t>reducedCCsDL</w:t>
            </w:r>
          </w:p>
          <w:p w14:paraId="3A93ACEB" w14:textId="77777777" w:rsidR="00CE6298" w:rsidRPr="00DE5341" w:rsidRDefault="00CE6298" w:rsidP="00505A20">
            <w:pPr>
              <w:pStyle w:val="TAL"/>
              <w:rPr>
                <w:lang w:eastAsia="en-GB"/>
              </w:rPr>
            </w:pPr>
            <w:r w:rsidRPr="00DE5341">
              <w:rPr>
                <w:lang w:eastAsia="en-GB"/>
              </w:rPr>
              <w:t xml:space="preserve">Indicates the UE's preference on reduced configuration corresponding to the maximum number of downlink </w:t>
            </w:r>
            <w:proofErr w:type="spellStart"/>
            <w:r w:rsidRPr="00DE5341">
              <w:rPr>
                <w:lang w:eastAsia="zh-CN"/>
              </w:rPr>
              <w:t>SCells</w:t>
            </w:r>
            <w:proofErr w:type="spellEnd"/>
            <w:r w:rsidRPr="00DE5341">
              <w:rPr>
                <w:lang w:eastAsia="en-GB"/>
              </w:rPr>
              <w:t xml:space="preserve"> indicated by the field, to address overheating or power saving.</w:t>
            </w:r>
          </w:p>
          <w:p w14:paraId="4E5D87D1" w14:textId="77777777" w:rsidR="00CE6298" w:rsidRPr="00DE5341" w:rsidRDefault="00CE6298" w:rsidP="00505A20">
            <w:pPr>
              <w:pStyle w:val="TAL"/>
              <w:rPr>
                <w:lang w:eastAsia="en-GB"/>
              </w:rPr>
            </w:pPr>
            <w:r w:rsidRPr="00DE5341">
              <w:rPr>
                <w:lang w:eastAsia="en-GB"/>
              </w:rPr>
              <w:t xml:space="preserve">When indicated to address overheating, this maximum number includes both </w:t>
            </w:r>
            <w:proofErr w:type="spellStart"/>
            <w:r w:rsidRPr="00DE5341">
              <w:rPr>
                <w:lang w:eastAsia="en-GB"/>
              </w:rPr>
              <w:t>SCells</w:t>
            </w:r>
            <w:proofErr w:type="spellEnd"/>
            <w:r w:rsidRPr="00DE5341">
              <w:rPr>
                <w:lang w:eastAsia="en-GB"/>
              </w:rPr>
              <w:t xml:space="preserve"> of the NR MCG and </w:t>
            </w:r>
            <w:proofErr w:type="spellStart"/>
            <w:r w:rsidRPr="00DE5341">
              <w:rPr>
                <w:lang w:eastAsia="en-GB"/>
              </w:rPr>
              <w:t>PSCell</w:t>
            </w:r>
            <w:proofErr w:type="spellEnd"/>
            <w:r w:rsidRPr="00DE5341">
              <w:rPr>
                <w:lang w:eastAsia="en-GB"/>
              </w:rPr>
              <w:t>/</w:t>
            </w:r>
            <w:proofErr w:type="spellStart"/>
            <w:r w:rsidRPr="00DE5341">
              <w:rPr>
                <w:lang w:eastAsia="en-GB"/>
              </w:rPr>
              <w:t>SCells</w:t>
            </w:r>
            <w:proofErr w:type="spellEnd"/>
            <w:r w:rsidRPr="00DE5341">
              <w:rPr>
                <w:lang w:eastAsia="en-GB"/>
              </w:rPr>
              <w:t xml:space="preserve"> of the SCG. This maximum number only includes </w:t>
            </w:r>
            <w:proofErr w:type="spellStart"/>
            <w:r w:rsidRPr="00DE5341">
              <w:rPr>
                <w:lang w:eastAsia="en-GB"/>
              </w:rPr>
              <w:t>PSCell</w:t>
            </w:r>
            <w:proofErr w:type="spellEnd"/>
            <w:r w:rsidRPr="00DE5341">
              <w:rPr>
                <w:lang w:eastAsia="en-GB"/>
              </w:rPr>
              <w:t>/</w:t>
            </w:r>
            <w:proofErr w:type="spellStart"/>
            <w:r w:rsidRPr="00DE5341">
              <w:rPr>
                <w:lang w:eastAsia="en-GB"/>
              </w:rPr>
              <w:t>SCells</w:t>
            </w:r>
            <w:proofErr w:type="spellEnd"/>
            <w:r w:rsidRPr="00DE5341">
              <w:rPr>
                <w:lang w:eastAsia="en-GB"/>
              </w:rPr>
              <w:t xml:space="preserve"> of the SCG in (NG</w:t>
            </w:r>
            <w:proofErr w:type="gramStart"/>
            <w:r w:rsidRPr="00DE5341">
              <w:rPr>
                <w:lang w:eastAsia="en-GB"/>
              </w:rPr>
              <w:t>)EN</w:t>
            </w:r>
            <w:proofErr w:type="gramEnd"/>
            <w:r w:rsidRPr="00DE5341">
              <w:rPr>
                <w:lang w:eastAsia="en-GB"/>
              </w:rPr>
              <w:t>-DC.</w:t>
            </w:r>
          </w:p>
          <w:p w14:paraId="75302B99" w14:textId="77777777" w:rsidR="00CE6298" w:rsidRPr="00DE5341" w:rsidRDefault="00CE6298" w:rsidP="00505A20">
            <w:pPr>
              <w:pStyle w:val="TAL"/>
              <w:rPr>
                <w:lang w:eastAsia="sv-SE"/>
              </w:rPr>
            </w:pPr>
            <w:r w:rsidRPr="00DE5341">
              <w:rPr>
                <w:lang w:eastAsia="en-GB"/>
              </w:rPr>
              <w:t xml:space="preserve">When indicated to address power saving, this maximum number includes </w:t>
            </w:r>
            <w:proofErr w:type="spellStart"/>
            <w:r w:rsidRPr="00DE5341">
              <w:rPr>
                <w:lang w:eastAsia="en-GB"/>
              </w:rPr>
              <w:t>PSCell</w:t>
            </w:r>
            <w:proofErr w:type="spellEnd"/>
            <w:r w:rsidRPr="00DE5341">
              <w:rPr>
                <w:lang w:eastAsia="en-GB"/>
              </w:rPr>
              <w:t>/</w:t>
            </w:r>
            <w:proofErr w:type="spellStart"/>
            <w:r w:rsidRPr="00DE5341">
              <w:rPr>
                <w:lang w:eastAsia="en-GB"/>
              </w:rPr>
              <w:t>SCells</w:t>
            </w:r>
            <w:proofErr w:type="spellEnd"/>
            <w:r w:rsidRPr="00DE5341">
              <w:rPr>
                <w:lang w:eastAsia="en-GB"/>
              </w:rPr>
              <w:t xml:space="preserve"> of the cell group that </w:t>
            </w:r>
            <w:r w:rsidRPr="00DE5341">
              <w:t>this UE assistance information is associated with</w:t>
            </w:r>
            <w:r w:rsidRPr="00DE5341">
              <w:rPr>
                <w:lang w:eastAsia="en-GB"/>
              </w:rPr>
              <w:t xml:space="preserve">. </w:t>
            </w:r>
            <w:r w:rsidRPr="00CE6298">
              <w:rPr>
                <w:color w:val="FF0000"/>
                <w:lang w:eastAsia="en-GB"/>
              </w:rPr>
              <w:t xml:space="preserve">The maximum number of downlink </w:t>
            </w:r>
            <w:proofErr w:type="spellStart"/>
            <w:r w:rsidRPr="00CE6298">
              <w:rPr>
                <w:color w:val="FF0000"/>
                <w:lang w:eastAsia="zh-CN"/>
              </w:rPr>
              <w:t>SCells</w:t>
            </w:r>
            <w:proofErr w:type="spellEnd"/>
            <w:r w:rsidRPr="00CE6298">
              <w:rPr>
                <w:color w:val="FF0000"/>
                <w:lang w:eastAsia="en-GB"/>
              </w:rPr>
              <w:t xml:space="preserve"> can only range up to the current active configuration when indicated to address power savings.</w:t>
            </w:r>
          </w:p>
        </w:tc>
      </w:tr>
    </w:tbl>
    <w:p w14:paraId="76FB62B5" w14:textId="421F3D47" w:rsidR="0097344E" w:rsidRPr="0097344E" w:rsidRDefault="00165E84" w:rsidP="00A10AA3">
      <w:pPr>
        <w:spacing w:before="240"/>
        <w:jc w:val="both"/>
        <w:rPr>
          <w:rFonts w:eastAsiaTheme="minorEastAsia"/>
          <w:lang w:eastAsia="zh-CN"/>
        </w:rPr>
      </w:pPr>
      <w:r>
        <w:rPr>
          <w:rFonts w:eastAsiaTheme="minorEastAsia"/>
          <w:lang w:eastAsia="zh-CN"/>
        </w:rPr>
        <w:t xml:space="preserve">The </w:t>
      </w:r>
      <w:r w:rsidRPr="00165E84">
        <w:rPr>
          <w:rFonts w:eastAsiaTheme="minorEastAsia"/>
          <w:lang w:eastAsia="zh-CN"/>
        </w:rPr>
        <w:t>ambiguity</w:t>
      </w:r>
      <w:r>
        <w:rPr>
          <w:rFonts w:eastAsiaTheme="minorEastAsia"/>
          <w:lang w:eastAsia="zh-CN"/>
        </w:rPr>
        <w:t xml:space="preserve"> issue is what the basic configuration for “</w:t>
      </w:r>
      <w:r w:rsidRPr="001F2C8B">
        <w:rPr>
          <w:rFonts w:eastAsiaTheme="minorEastAsia"/>
          <w:lang w:eastAsia="zh-CN"/>
        </w:rPr>
        <w:t>reduced configuration</w:t>
      </w:r>
      <w:r>
        <w:rPr>
          <w:rFonts w:eastAsiaTheme="minorEastAsia"/>
          <w:lang w:eastAsia="zh-CN"/>
        </w:rPr>
        <w:t xml:space="preserve">”. One can be the active configuration before UE indicates </w:t>
      </w:r>
      <w:r w:rsidRPr="00B719ED">
        <w:t>overheating assistance information</w:t>
      </w:r>
      <w:r w:rsidR="00EF4379">
        <w:t xml:space="preserve">, </w:t>
      </w:r>
      <w:r w:rsidR="00EF4379">
        <w:rPr>
          <w:rFonts w:eastAsiaTheme="minorEastAsia"/>
          <w:lang w:eastAsia="zh-CN"/>
        </w:rPr>
        <w:t xml:space="preserve">reduced value </w:t>
      </w:r>
      <w:r w:rsidR="00EF4379" w:rsidRPr="00EF4379">
        <w:rPr>
          <w:rFonts w:eastAsiaTheme="minorEastAsia"/>
          <w:lang w:eastAsia="zh-CN"/>
        </w:rPr>
        <w:t>can range up to the</w:t>
      </w:r>
      <w:r w:rsidR="00EF4379">
        <w:rPr>
          <w:rFonts w:eastAsiaTheme="minorEastAsia"/>
          <w:lang w:eastAsia="zh-CN"/>
        </w:rPr>
        <w:t xml:space="preserve"> active configuration before UE indicates </w:t>
      </w:r>
      <w:r w:rsidR="00EF4379" w:rsidRPr="00B719ED">
        <w:t>overheating assistance information</w:t>
      </w:r>
      <w:r w:rsidR="00EF4379">
        <w:t xml:space="preserve">. </w:t>
      </w:r>
      <w:r w:rsidR="006669D5">
        <w:t xml:space="preserve">Generally we understand the active configuration before detecting </w:t>
      </w:r>
      <w:r w:rsidR="006669D5" w:rsidRPr="00B719ED">
        <w:t xml:space="preserve">overheating </w:t>
      </w:r>
      <w:r w:rsidR="006669D5">
        <w:t xml:space="preserve">issue rely on the reported UE capability. </w:t>
      </w:r>
      <w:r w:rsidR="00EF4379">
        <w:t xml:space="preserve">Taking the same example above, the </w:t>
      </w:r>
      <w:r w:rsidR="00EF4379">
        <w:rPr>
          <w:rFonts w:eastAsiaTheme="minorEastAsia"/>
          <w:lang w:eastAsia="zh-CN"/>
        </w:rPr>
        <w:t xml:space="preserve">active configuration before UE indicates </w:t>
      </w:r>
      <w:r w:rsidR="00EF4379" w:rsidRPr="00B719ED">
        <w:t>overheating assistance information</w:t>
      </w:r>
      <w:r w:rsidR="00EF4379">
        <w:t xml:space="preserve"> is “</w:t>
      </w:r>
      <w:r w:rsidR="00EF4379" w:rsidRPr="00B25C67">
        <w:t>maximum</w:t>
      </w:r>
      <w:r w:rsidR="00EF4379" w:rsidRPr="00F8109B">
        <w:t xml:space="preserve"> </w:t>
      </w:r>
      <w:r w:rsidR="00EF4379">
        <w:t xml:space="preserve">DL </w:t>
      </w:r>
      <w:r w:rsidR="00EF4379" w:rsidRPr="00B719ED">
        <w:t>MIMO layers</w:t>
      </w:r>
      <w:r w:rsidR="00EF4379">
        <w:t xml:space="preserve"> for each serving cell = 4”</w:t>
      </w:r>
      <w:r w:rsidR="006669D5">
        <w:t xml:space="preserve"> based on UE capability</w:t>
      </w:r>
      <w:r w:rsidR="00EF4379">
        <w:t xml:space="preserve">, the UE can indicate any value for </w:t>
      </w:r>
      <w:r w:rsidR="00EF4379" w:rsidRPr="00B25C67">
        <w:t>maximum</w:t>
      </w:r>
      <w:r w:rsidR="00EF4379" w:rsidRPr="00F8109B">
        <w:t xml:space="preserve"> </w:t>
      </w:r>
      <w:r w:rsidR="00EF4379">
        <w:t xml:space="preserve">DL </w:t>
      </w:r>
      <w:r w:rsidR="00EF4379" w:rsidRPr="00B719ED">
        <w:t>MIMO layers</w:t>
      </w:r>
      <w:r w:rsidR="00EF4379">
        <w:t xml:space="preserve"> no more than 4.</w:t>
      </w:r>
      <w:r w:rsidR="00544DB1">
        <w:t xml:space="preserve"> </w:t>
      </w:r>
      <w:r w:rsidR="00612D0D">
        <w:t>Even i</w:t>
      </w:r>
      <w:r w:rsidR="00544DB1">
        <w:t xml:space="preserve">f </w:t>
      </w:r>
      <w:r w:rsidR="00544DB1" w:rsidRPr="00544DB1">
        <w:t>the NW already reduced the configuration</w:t>
      </w:r>
      <w:r w:rsidR="00EF4379">
        <w:t xml:space="preserve"> </w:t>
      </w:r>
      <w:r w:rsidR="00544DB1">
        <w:t xml:space="preserve">for </w:t>
      </w:r>
      <w:r w:rsidR="00544DB1" w:rsidRPr="00B25C67">
        <w:t>maximum</w:t>
      </w:r>
      <w:r w:rsidR="00544DB1" w:rsidRPr="00F8109B">
        <w:t xml:space="preserve"> </w:t>
      </w:r>
      <w:r w:rsidR="00544DB1">
        <w:t xml:space="preserve">DL </w:t>
      </w:r>
      <w:r w:rsidR="00544DB1" w:rsidRPr="00B719ED">
        <w:t>MIMO layers</w:t>
      </w:r>
      <w:r w:rsidR="00544DB1">
        <w:t xml:space="preserve"> to 1, the UE can indicate preferred</w:t>
      </w:r>
      <w:r w:rsidR="00544DB1" w:rsidRPr="00544DB1">
        <w:t xml:space="preserve"> </w:t>
      </w:r>
      <w:r w:rsidR="00544DB1" w:rsidRPr="00B25C67">
        <w:t>maximum</w:t>
      </w:r>
      <w:r w:rsidR="00544DB1" w:rsidRPr="00F8109B">
        <w:t xml:space="preserve"> </w:t>
      </w:r>
      <w:r w:rsidR="00544DB1">
        <w:t xml:space="preserve">DL </w:t>
      </w:r>
      <w:r w:rsidR="00544DB1" w:rsidRPr="00B719ED">
        <w:t>MIMO layers</w:t>
      </w:r>
      <w:r w:rsidR="00544DB1">
        <w:t xml:space="preserve"> </w:t>
      </w:r>
      <w:r w:rsidR="00612D0D">
        <w:t xml:space="preserve">to 2 if the UE finds that 2 </w:t>
      </w:r>
      <w:r w:rsidR="00612D0D" w:rsidRPr="00B25C67">
        <w:t>maximum</w:t>
      </w:r>
      <w:r w:rsidR="00612D0D" w:rsidRPr="00F8109B">
        <w:t xml:space="preserve"> </w:t>
      </w:r>
      <w:r w:rsidR="00612D0D">
        <w:t xml:space="preserve">DL </w:t>
      </w:r>
      <w:r w:rsidR="00612D0D" w:rsidRPr="00B719ED">
        <w:t>MIMO layers</w:t>
      </w:r>
      <w:r w:rsidR="00612D0D">
        <w:t xml:space="preserve"> is sufficient for alleviating the overheating issue and it is beneficial for data rate</w:t>
      </w:r>
      <w:r w:rsidR="00544DB1">
        <w:t xml:space="preserve">. </w:t>
      </w:r>
      <w:r w:rsidR="00EF4379">
        <w:t xml:space="preserve">The other understanding can be </w:t>
      </w:r>
      <w:r w:rsidR="00544DB1">
        <w:t xml:space="preserve">the </w:t>
      </w:r>
      <w:r w:rsidR="00544DB1" w:rsidRPr="00544DB1">
        <w:t>current active configuration</w:t>
      </w:r>
      <w:r w:rsidR="00544DB1">
        <w:t xml:space="preserve"> (the same as the power saving)</w:t>
      </w:r>
      <w:r w:rsidR="00612D0D">
        <w:t>.</w:t>
      </w:r>
    </w:p>
    <w:p w14:paraId="2121D0C5" w14:textId="7FA264AC" w:rsidR="00CE6298" w:rsidRDefault="00E1779D" w:rsidP="0057738A">
      <w:pPr>
        <w:jc w:val="both"/>
        <w:rPr>
          <w:rFonts w:eastAsia="宋体"/>
          <w:b/>
          <w:kern w:val="2"/>
          <w:lang w:eastAsia="zh-CN"/>
        </w:rPr>
      </w:pPr>
      <w:r>
        <w:rPr>
          <w:rFonts w:eastAsia="宋体"/>
          <w:b/>
          <w:kern w:val="2"/>
          <w:lang w:eastAsia="zh-CN"/>
        </w:rPr>
        <w:t xml:space="preserve">Proposal </w:t>
      </w:r>
      <w:r w:rsidR="00165E84">
        <w:rPr>
          <w:rFonts w:eastAsia="宋体"/>
          <w:b/>
          <w:kern w:val="2"/>
          <w:lang w:eastAsia="zh-CN"/>
        </w:rPr>
        <w:t>2</w:t>
      </w:r>
      <w:r w:rsidRPr="00351932">
        <w:rPr>
          <w:rFonts w:eastAsia="宋体"/>
          <w:b/>
          <w:kern w:val="2"/>
          <w:lang w:eastAsia="zh-CN"/>
        </w:rPr>
        <w:t>:</w:t>
      </w:r>
      <w:r>
        <w:rPr>
          <w:rFonts w:eastAsia="宋体"/>
          <w:b/>
          <w:kern w:val="2"/>
          <w:lang w:eastAsia="zh-CN"/>
        </w:rPr>
        <w:t xml:space="preserve"> </w:t>
      </w:r>
      <w:r w:rsidR="00612D0D" w:rsidRPr="00612D0D">
        <w:rPr>
          <w:rFonts w:eastAsia="宋体"/>
          <w:b/>
          <w:kern w:val="2"/>
          <w:lang w:eastAsia="zh-CN"/>
        </w:rPr>
        <w:t xml:space="preserve">RAN2 to clarify how to understand </w:t>
      </w:r>
      <w:r w:rsidR="00822539" w:rsidRPr="00822539">
        <w:rPr>
          <w:rFonts w:eastAsia="宋体"/>
          <w:b/>
          <w:kern w:val="2"/>
          <w:lang w:eastAsia="zh-CN"/>
        </w:rPr>
        <w:t>the “reduced configuration” for overheating</w:t>
      </w:r>
      <w:r w:rsidR="00822539">
        <w:rPr>
          <w:rFonts w:eastAsia="宋体"/>
          <w:b/>
          <w:kern w:val="2"/>
          <w:lang w:eastAsia="zh-CN"/>
        </w:rPr>
        <w:t>:</w:t>
      </w:r>
    </w:p>
    <w:p w14:paraId="6E8C2F9F" w14:textId="1DC09B3C" w:rsidR="00822539" w:rsidRPr="00436A60" w:rsidRDefault="00822539" w:rsidP="00822539">
      <w:pPr>
        <w:ind w:left="420"/>
        <w:jc w:val="both"/>
        <w:rPr>
          <w:rFonts w:eastAsia="宋体"/>
          <w:b/>
          <w:kern w:val="2"/>
          <w:lang w:eastAsia="zh-CN"/>
        </w:rPr>
      </w:pPr>
      <w:r w:rsidRPr="00436A60">
        <w:rPr>
          <w:rFonts w:eastAsia="宋体"/>
          <w:b/>
          <w:kern w:val="2"/>
          <w:lang w:eastAsia="zh-CN"/>
        </w:rPr>
        <w:t xml:space="preserve">Alt 1) </w:t>
      </w:r>
      <w:r w:rsidR="00175923">
        <w:rPr>
          <w:rFonts w:eastAsia="宋体"/>
          <w:b/>
          <w:kern w:val="2"/>
          <w:lang w:eastAsia="zh-CN"/>
        </w:rPr>
        <w:t xml:space="preserve">the </w:t>
      </w:r>
      <w:r w:rsidR="00175923" w:rsidRPr="00175923">
        <w:rPr>
          <w:rFonts w:eastAsia="宋体"/>
          <w:b/>
          <w:kern w:val="2"/>
          <w:lang w:eastAsia="zh-CN"/>
        </w:rPr>
        <w:t>reduced value can range up to the active configuration before UE indicates overheating assistance information</w:t>
      </w:r>
    </w:p>
    <w:p w14:paraId="62839F89" w14:textId="6B305344" w:rsidR="00822539" w:rsidRDefault="00822539" w:rsidP="004E71D6">
      <w:pPr>
        <w:ind w:left="420"/>
        <w:jc w:val="both"/>
        <w:rPr>
          <w:rFonts w:eastAsia="宋体"/>
          <w:b/>
          <w:kern w:val="2"/>
          <w:lang w:eastAsia="zh-CN"/>
        </w:rPr>
      </w:pPr>
      <w:r w:rsidRPr="00436A60">
        <w:rPr>
          <w:rFonts w:eastAsia="宋体"/>
          <w:b/>
          <w:kern w:val="2"/>
          <w:lang w:eastAsia="zh-CN"/>
        </w:rPr>
        <w:t xml:space="preserve">Alt 2) </w:t>
      </w:r>
      <w:r w:rsidR="00175923">
        <w:rPr>
          <w:rFonts w:eastAsia="宋体"/>
          <w:b/>
          <w:kern w:val="2"/>
          <w:lang w:eastAsia="zh-CN"/>
        </w:rPr>
        <w:t xml:space="preserve">the </w:t>
      </w:r>
      <w:r w:rsidR="00175923" w:rsidRPr="00175923">
        <w:rPr>
          <w:rFonts w:eastAsia="宋体"/>
          <w:b/>
          <w:kern w:val="2"/>
          <w:lang w:eastAsia="zh-CN"/>
        </w:rPr>
        <w:t>reduced value can</w:t>
      </w:r>
      <w:r w:rsidR="00175923" w:rsidRPr="00175923">
        <w:t xml:space="preserve"> </w:t>
      </w:r>
      <w:r w:rsidR="00175923" w:rsidRPr="00175923">
        <w:rPr>
          <w:rFonts w:eastAsia="宋体"/>
          <w:b/>
          <w:kern w:val="2"/>
          <w:lang w:eastAsia="zh-CN"/>
        </w:rPr>
        <w:t>only range up to the current active configuration</w:t>
      </w:r>
    </w:p>
    <w:p w14:paraId="5F8ADE46" w14:textId="6B90C609" w:rsidR="000846E9" w:rsidRPr="004E71D6" w:rsidRDefault="000846E9" w:rsidP="000846E9">
      <w:pPr>
        <w:jc w:val="both"/>
        <w:rPr>
          <w:rFonts w:eastAsia="宋体"/>
          <w:b/>
          <w:kern w:val="2"/>
          <w:lang w:eastAsia="zh-CN"/>
        </w:rPr>
      </w:pPr>
      <w:r>
        <w:rPr>
          <w:rFonts w:eastAsia="宋体"/>
          <w:b/>
          <w:kern w:val="2"/>
          <w:lang w:eastAsia="zh-CN"/>
        </w:rPr>
        <w:t>Proposal 3</w:t>
      </w:r>
      <w:r w:rsidRPr="00351932">
        <w:rPr>
          <w:rFonts w:eastAsia="宋体"/>
          <w:b/>
          <w:kern w:val="2"/>
          <w:lang w:eastAsia="zh-CN"/>
        </w:rPr>
        <w:t>:</w:t>
      </w:r>
      <w:r>
        <w:rPr>
          <w:rFonts w:eastAsia="宋体"/>
          <w:b/>
          <w:kern w:val="2"/>
          <w:lang w:eastAsia="zh-CN"/>
        </w:rPr>
        <w:t xml:space="preserve"> After confirming the </w:t>
      </w:r>
      <w:r w:rsidR="0019570F">
        <w:rPr>
          <w:rFonts w:eastAsia="宋体"/>
          <w:b/>
          <w:kern w:val="2"/>
          <w:lang w:eastAsia="zh-CN"/>
        </w:rPr>
        <w:t>above issues, RAN2 to add the clarification in the specification.</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1D8E2A65"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AB6A95">
        <w:rPr>
          <w:rFonts w:eastAsia="宋体"/>
          <w:lang w:eastAsia="zh-CN"/>
        </w:rPr>
        <w:t xml:space="preserve">discuss </w:t>
      </w:r>
      <w:r w:rsidR="00513D49">
        <w:t xml:space="preserve">overheating </w:t>
      </w:r>
      <w:r w:rsidR="00513D49" w:rsidRPr="00B719ED">
        <w:t>assistance information</w:t>
      </w:r>
      <w:r w:rsidR="00513D49">
        <w:t xml:space="preserve"> reporting and have the following proposals</w:t>
      </w:r>
      <w:r w:rsidR="00470AA5">
        <w:rPr>
          <w:rFonts w:eastAsia="宋体"/>
          <w:lang w:eastAsia="zh-CN"/>
        </w:rPr>
        <w:t>.</w:t>
      </w:r>
      <w:bookmarkEnd w:id="5"/>
    </w:p>
    <w:p w14:paraId="4345C810" w14:textId="77777777" w:rsidR="00BE75EF" w:rsidRDefault="00BE75EF" w:rsidP="00BE75EF">
      <w:pPr>
        <w:jc w:val="both"/>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If the UE sent the first overheating assistance information with preference on reduced parameter A and the NW already reduced the configuration for parameter A, UE sends the second overheating assistance information without including the preference on reduced parameter A, RAN2 to clarify how to understand UE’s preference:</w:t>
      </w:r>
    </w:p>
    <w:p w14:paraId="6718EDA5" w14:textId="212BECBC" w:rsidR="00BE75EF" w:rsidRPr="00436A60" w:rsidRDefault="00BE75EF" w:rsidP="00BE75EF">
      <w:pPr>
        <w:ind w:left="420"/>
        <w:jc w:val="both"/>
        <w:rPr>
          <w:rFonts w:eastAsia="宋体"/>
          <w:b/>
          <w:kern w:val="2"/>
          <w:lang w:eastAsia="zh-CN"/>
        </w:rPr>
      </w:pPr>
      <w:r w:rsidRPr="00436A60">
        <w:rPr>
          <w:rFonts w:eastAsia="宋体"/>
          <w:b/>
          <w:kern w:val="2"/>
          <w:lang w:eastAsia="zh-CN"/>
        </w:rPr>
        <w:t>Alt 1) UE does not have any preference on reducing configuration for parameter A and prefers to restore the configuration for parameter A</w:t>
      </w:r>
    </w:p>
    <w:p w14:paraId="4261B8FE" w14:textId="2D25AB5C" w:rsidR="00BE75EF" w:rsidRPr="00436A60" w:rsidRDefault="00BE75EF" w:rsidP="00BE75EF">
      <w:pPr>
        <w:ind w:left="420"/>
        <w:jc w:val="both"/>
        <w:rPr>
          <w:rFonts w:eastAsia="宋体"/>
          <w:b/>
          <w:kern w:val="2"/>
          <w:lang w:eastAsia="zh-CN"/>
        </w:rPr>
      </w:pPr>
      <w:r w:rsidRPr="00436A60">
        <w:rPr>
          <w:rFonts w:eastAsia="宋体"/>
          <w:b/>
          <w:kern w:val="2"/>
          <w:lang w:eastAsia="zh-CN"/>
        </w:rPr>
        <w:t>Alt 2) the previous preference on reduced parameter A is unchanged and UE prefers to maintain the configuration for parameter A</w:t>
      </w:r>
    </w:p>
    <w:p w14:paraId="3A02D140" w14:textId="77777777" w:rsidR="00BE75EF" w:rsidRDefault="00BE75EF" w:rsidP="00BE75EF">
      <w:pPr>
        <w:jc w:val="both"/>
        <w:rPr>
          <w:rFonts w:eastAsia="宋体"/>
          <w:b/>
          <w:kern w:val="2"/>
          <w:lang w:eastAsia="zh-CN"/>
        </w:rPr>
      </w:pPr>
      <w:r>
        <w:rPr>
          <w:rFonts w:eastAsia="宋体"/>
          <w:b/>
          <w:kern w:val="2"/>
          <w:lang w:eastAsia="zh-CN"/>
        </w:rPr>
        <w:t xml:space="preserve">(The parameter A can be </w:t>
      </w:r>
      <w:r w:rsidRPr="00061267">
        <w:rPr>
          <w:rFonts w:eastAsia="宋体"/>
          <w:b/>
          <w:kern w:val="2"/>
          <w:lang w:eastAsia="zh-CN"/>
        </w:rPr>
        <w:t xml:space="preserve">the number of maximum </w:t>
      </w:r>
      <w:proofErr w:type="spellStart"/>
      <w:proofErr w:type="gramStart"/>
      <w:r w:rsidRPr="00061267">
        <w:rPr>
          <w:rFonts w:eastAsia="宋体"/>
          <w:b/>
          <w:kern w:val="2"/>
          <w:lang w:eastAsia="zh-CN"/>
        </w:rPr>
        <w:t>sCC</w:t>
      </w:r>
      <w:proofErr w:type="spellEnd"/>
      <w:proofErr w:type="gramEnd"/>
      <w:r>
        <w:rPr>
          <w:rFonts w:eastAsia="宋体"/>
          <w:b/>
          <w:kern w:val="2"/>
          <w:lang w:eastAsia="zh-CN"/>
        </w:rPr>
        <w:t xml:space="preserve">, </w:t>
      </w:r>
      <w:r w:rsidRPr="00061267">
        <w:rPr>
          <w:rFonts w:eastAsia="宋体"/>
          <w:b/>
          <w:kern w:val="2"/>
          <w:lang w:eastAsia="zh-CN"/>
        </w:rPr>
        <w:t>the number of maximum aggregated bandwidth</w:t>
      </w:r>
      <w:r>
        <w:rPr>
          <w:rFonts w:eastAsia="宋体"/>
          <w:b/>
          <w:kern w:val="2"/>
          <w:lang w:eastAsia="zh-CN"/>
        </w:rPr>
        <w:t xml:space="preserve">, </w:t>
      </w:r>
      <w:r w:rsidRPr="00061267">
        <w:rPr>
          <w:rFonts w:eastAsia="宋体"/>
          <w:b/>
          <w:kern w:val="2"/>
          <w:lang w:eastAsia="zh-CN"/>
        </w:rPr>
        <w:t>the number of m</w:t>
      </w:r>
      <w:r>
        <w:rPr>
          <w:rFonts w:eastAsia="宋体"/>
          <w:b/>
          <w:kern w:val="2"/>
          <w:lang w:eastAsia="zh-CN"/>
        </w:rPr>
        <w:t>aximum MIMO layers).</w:t>
      </w:r>
    </w:p>
    <w:p w14:paraId="6D1CD600" w14:textId="77777777" w:rsidR="003E3C2A" w:rsidRDefault="003E3C2A" w:rsidP="003E3C2A">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w:t>
      </w:r>
      <w:r w:rsidRPr="00612D0D">
        <w:rPr>
          <w:rFonts w:eastAsia="宋体"/>
          <w:b/>
          <w:kern w:val="2"/>
          <w:lang w:eastAsia="zh-CN"/>
        </w:rPr>
        <w:t xml:space="preserve">RAN2 to clarify how to understand </w:t>
      </w:r>
      <w:r w:rsidRPr="00822539">
        <w:rPr>
          <w:rFonts w:eastAsia="宋体"/>
          <w:b/>
          <w:kern w:val="2"/>
          <w:lang w:eastAsia="zh-CN"/>
        </w:rPr>
        <w:t>the “reduced configuration” for overheating</w:t>
      </w:r>
      <w:r>
        <w:rPr>
          <w:rFonts w:eastAsia="宋体"/>
          <w:b/>
          <w:kern w:val="2"/>
          <w:lang w:eastAsia="zh-CN"/>
        </w:rPr>
        <w:t>:</w:t>
      </w:r>
    </w:p>
    <w:p w14:paraId="064AAE3F" w14:textId="77777777" w:rsidR="003E3C2A" w:rsidRPr="00436A60" w:rsidRDefault="003E3C2A" w:rsidP="003E3C2A">
      <w:pPr>
        <w:ind w:left="420"/>
        <w:jc w:val="both"/>
        <w:rPr>
          <w:rFonts w:eastAsia="宋体"/>
          <w:b/>
          <w:kern w:val="2"/>
          <w:lang w:eastAsia="zh-CN"/>
        </w:rPr>
      </w:pPr>
      <w:r w:rsidRPr="00436A60">
        <w:rPr>
          <w:rFonts w:eastAsia="宋体"/>
          <w:b/>
          <w:kern w:val="2"/>
          <w:lang w:eastAsia="zh-CN"/>
        </w:rPr>
        <w:t xml:space="preserve">Alt 1) </w:t>
      </w:r>
      <w:r>
        <w:rPr>
          <w:rFonts w:eastAsia="宋体"/>
          <w:b/>
          <w:kern w:val="2"/>
          <w:lang w:eastAsia="zh-CN"/>
        </w:rPr>
        <w:t xml:space="preserve">the </w:t>
      </w:r>
      <w:r w:rsidRPr="00175923">
        <w:rPr>
          <w:rFonts w:eastAsia="宋体"/>
          <w:b/>
          <w:kern w:val="2"/>
          <w:lang w:eastAsia="zh-CN"/>
        </w:rPr>
        <w:t>reduced value can range up to the active configuration before UE indicates overheating assistance information</w:t>
      </w:r>
    </w:p>
    <w:p w14:paraId="4BDCB51C" w14:textId="55C6B2EC" w:rsidR="003E3C2A" w:rsidRDefault="003E3C2A" w:rsidP="00A75D73">
      <w:pPr>
        <w:ind w:left="420"/>
        <w:jc w:val="both"/>
        <w:rPr>
          <w:rFonts w:eastAsia="宋体"/>
          <w:b/>
          <w:kern w:val="2"/>
          <w:lang w:eastAsia="zh-CN"/>
        </w:rPr>
      </w:pPr>
      <w:r w:rsidRPr="00436A60">
        <w:rPr>
          <w:rFonts w:eastAsia="宋体"/>
          <w:b/>
          <w:kern w:val="2"/>
          <w:lang w:eastAsia="zh-CN"/>
        </w:rPr>
        <w:t xml:space="preserve">Alt 2) </w:t>
      </w:r>
      <w:r>
        <w:rPr>
          <w:rFonts w:eastAsia="宋体"/>
          <w:b/>
          <w:kern w:val="2"/>
          <w:lang w:eastAsia="zh-CN"/>
        </w:rPr>
        <w:t xml:space="preserve">the </w:t>
      </w:r>
      <w:r w:rsidRPr="00175923">
        <w:rPr>
          <w:rFonts w:eastAsia="宋体"/>
          <w:b/>
          <w:kern w:val="2"/>
          <w:lang w:eastAsia="zh-CN"/>
        </w:rPr>
        <w:t>reduced value can</w:t>
      </w:r>
      <w:r w:rsidRPr="00175923">
        <w:t xml:space="preserve"> </w:t>
      </w:r>
      <w:r w:rsidRPr="00175923">
        <w:rPr>
          <w:rFonts w:eastAsia="宋体"/>
          <w:b/>
          <w:kern w:val="2"/>
          <w:lang w:eastAsia="zh-CN"/>
        </w:rPr>
        <w:t>only range up to the current active configuration</w:t>
      </w:r>
    </w:p>
    <w:p w14:paraId="7879A996" w14:textId="3CFE2F90" w:rsidR="0019570F" w:rsidRPr="0019570F" w:rsidRDefault="0019570F" w:rsidP="0019570F">
      <w:pPr>
        <w:jc w:val="both"/>
        <w:rPr>
          <w:rFonts w:eastAsia="宋体"/>
          <w:b/>
          <w:kern w:val="2"/>
          <w:lang w:eastAsia="zh-CN"/>
        </w:rPr>
      </w:pPr>
      <w:r>
        <w:rPr>
          <w:rFonts w:eastAsia="宋体"/>
          <w:b/>
          <w:kern w:val="2"/>
          <w:lang w:eastAsia="zh-CN"/>
        </w:rPr>
        <w:t>Proposal 3</w:t>
      </w:r>
      <w:r w:rsidRPr="00351932">
        <w:rPr>
          <w:rFonts w:eastAsia="宋体"/>
          <w:b/>
          <w:kern w:val="2"/>
          <w:lang w:eastAsia="zh-CN"/>
        </w:rPr>
        <w:t>:</w:t>
      </w:r>
      <w:r>
        <w:rPr>
          <w:rFonts w:eastAsia="宋体"/>
          <w:b/>
          <w:kern w:val="2"/>
          <w:lang w:eastAsia="zh-CN"/>
        </w:rPr>
        <w:t xml:space="preserve"> After confirming the above issues, RAN2 to add the clarification in the specification.</w:t>
      </w:r>
    </w:p>
    <w:p w14:paraId="7D377C58" w14:textId="77777777" w:rsidR="00BB7889" w:rsidRPr="007D435F" w:rsidRDefault="00BB7889" w:rsidP="00C23B88">
      <w:pPr>
        <w:pStyle w:val="1"/>
        <w:rPr>
          <w:lang w:eastAsia="zh-CN"/>
        </w:rPr>
      </w:pPr>
      <w:r w:rsidRPr="007D435F">
        <w:t>References</w:t>
      </w:r>
    </w:p>
    <w:p w14:paraId="26D23E6F" w14:textId="1EE3E663" w:rsidR="009F6244" w:rsidRPr="00275E80" w:rsidRDefault="00275E80" w:rsidP="00275E80">
      <w:pPr>
        <w:numPr>
          <w:ilvl w:val="0"/>
          <w:numId w:val="4"/>
        </w:numPr>
        <w:overflowPunct/>
        <w:autoSpaceDE/>
        <w:autoSpaceDN/>
        <w:adjustRightInd/>
        <w:textAlignment w:val="auto"/>
        <w:rPr>
          <w:rFonts w:eastAsia="宋体"/>
          <w:lang w:eastAsia="zh-CN"/>
        </w:rPr>
      </w:pPr>
      <w:r w:rsidRPr="00275E80">
        <w:rPr>
          <w:rFonts w:eastAsia="宋体"/>
          <w:lang w:eastAsia="zh-CN"/>
        </w:rPr>
        <w:t>3GPP TS 38.331</w:t>
      </w:r>
      <w:r>
        <w:rPr>
          <w:rFonts w:eastAsia="宋体"/>
          <w:lang w:eastAsia="zh-CN"/>
        </w:rPr>
        <w:t xml:space="preserve"> </w:t>
      </w:r>
      <w:r w:rsidRPr="00275E80">
        <w:rPr>
          <w:rFonts w:eastAsia="宋体"/>
          <w:lang w:eastAsia="zh-CN"/>
        </w:rPr>
        <w:t>NR;</w:t>
      </w:r>
      <w:r>
        <w:rPr>
          <w:rFonts w:eastAsia="宋体" w:hint="eastAsia"/>
          <w:lang w:eastAsia="zh-CN"/>
        </w:rPr>
        <w:t xml:space="preserve"> </w:t>
      </w:r>
      <w:r w:rsidRPr="00275E80">
        <w:rPr>
          <w:rFonts w:eastAsia="宋体"/>
          <w:lang w:eastAsia="zh-CN"/>
        </w:rPr>
        <w:t>Radio Resource Control (RRC) protocol specification</w:t>
      </w:r>
      <w:r w:rsidR="009F6244" w:rsidRPr="00275E80">
        <w:rPr>
          <w:rFonts w:eastAsia="MS Mincho"/>
          <w:lang w:eastAsia="ja-JP"/>
        </w:rPr>
        <w:t>.</w:t>
      </w:r>
    </w:p>
    <w:p w14:paraId="14EDFC8C" w14:textId="77777777" w:rsidR="00844300" w:rsidRDefault="00844300">
      <w:pPr>
        <w:overflowPunct/>
        <w:autoSpaceDE/>
        <w:autoSpaceDN/>
        <w:adjustRightInd/>
        <w:spacing w:after="0"/>
        <w:textAlignment w:val="auto"/>
        <w:rPr>
          <w:rFonts w:ascii="Arial" w:eastAsia="Arial" w:hAnsi="Arial"/>
          <w:sz w:val="36"/>
        </w:rPr>
      </w:pPr>
      <w:r>
        <w:br w:type="page"/>
      </w:r>
    </w:p>
    <w:p w14:paraId="099FDB3A" w14:textId="67D296BF" w:rsidR="000425B6" w:rsidRPr="007D435F" w:rsidRDefault="000425B6" w:rsidP="000425B6">
      <w:pPr>
        <w:pStyle w:val="1"/>
        <w:rPr>
          <w:lang w:eastAsia="zh-CN"/>
        </w:rPr>
      </w:pPr>
      <w:r>
        <w:lastRenderedPageBreak/>
        <w:t>Appendix</w:t>
      </w:r>
    </w:p>
    <w:p w14:paraId="5EDB57CF" w14:textId="77777777" w:rsidR="004F40B9" w:rsidRPr="00B719ED" w:rsidRDefault="004F40B9" w:rsidP="004F40B9">
      <w:pPr>
        <w:pStyle w:val="4"/>
        <w:numPr>
          <w:ilvl w:val="0"/>
          <w:numId w:val="0"/>
        </w:numPr>
        <w:spacing w:after="240"/>
      </w:pPr>
      <w:bookmarkStart w:id="6" w:name="_Toc20425858"/>
      <w:bookmarkStart w:id="7" w:name="_Toc29321254"/>
      <w:bookmarkStart w:id="8" w:name="_Toc36219437"/>
      <w:bookmarkStart w:id="9" w:name="_Toc36220113"/>
      <w:bookmarkStart w:id="10" w:name="_Toc36513533"/>
      <w:bookmarkStart w:id="11" w:name="_Toc46449591"/>
      <w:bookmarkStart w:id="12" w:name="_Toc46489378"/>
      <w:bookmarkStart w:id="13" w:name="_Toc52495212"/>
      <w:bookmarkStart w:id="14" w:name="_Toc60781381"/>
      <w:bookmarkStart w:id="15" w:name="_Toc67915428"/>
      <w:r w:rsidRPr="00B719ED">
        <w:t>5.</w:t>
      </w:r>
      <w:r w:rsidRPr="00B719ED">
        <w:rPr>
          <w:lang w:eastAsia="zh-CN"/>
        </w:rPr>
        <w:t>7</w:t>
      </w:r>
      <w:r w:rsidRPr="00B719ED">
        <w:t>.</w:t>
      </w:r>
      <w:r w:rsidRPr="00B719ED">
        <w:rPr>
          <w:lang w:eastAsia="zh-CN"/>
        </w:rPr>
        <w:t>4</w:t>
      </w:r>
      <w:r w:rsidRPr="00B719ED">
        <w:t>.2</w:t>
      </w:r>
      <w:r w:rsidRPr="00B719ED">
        <w:tab/>
        <w:t>Initiation</w:t>
      </w:r>
      <w:bookmarkEnd w:id="6"/>
      <w:bookmarkEnd w:id="7"/>
      <w:bookmarkEnd w:id="8"/>
      <w:bookmarkEnd w:id="9"/>
      <w:bookmarkEnd w:id="10"/>
      <w:bookmarkEnd w:id="11"/>
      <w:bookmarkEnd w:id="12"/>
      <w:bookmarkEnd w:id="13"/>
      <w:bookmarkEnd w:id="14"/>
      <w:bookmarkEnd w:id="15"/>
    </w:p>
    <w:p w14:paraId="1FC49397" w14:textId="77777777" w:rsidR="004F40B9" w:rsidRPr="00B719ED" w:rsidRDefault="004F40B9" w:rsidP="004F40B9">
      <w:r w:rsidRPr="00B719ED">
        <w:rPr>
          <w:lang w:eastAsia="zh-CN"/>
        </w:rPr>
        <w:t>A UE capable of providing delay budget report in RRC_CONNECTED may initiate the procedure in several cases, including upon being configured to provide delay budget report and upon change of delay budget preference.</w:t>
      </w:r>
    </w:p>
    <w:p w14:paraId="535ED734" w14:textId="77777777" w:rsidR="004F40B9" w:rsidRPr="00B719ED" w:rsidRDefault="004F40B9" w:rsidP="004F40B9">
      <w:r w:rsidRPr="00B719ED">
        <w:t>A UE capable of providing overheating assistance information in RRC_CONNECTED may initiate the procedure if it was configured to do so, upon detecting internal overheating, or upon detecting that it is no longer experiencing an overheating condition.</w:t>
      </w:r>
    </w:p>
    <w:p w14:paraId="7872CD70" w14:textId="77777777" w:rsidR="004F40B9" w:rsidRPr="00B719ED" w:rsidRDefault="004F40B9" w:rsidP="004F40B9">
      <w:r w:rsidRPr="00B719ED">
        <w:t>Upon initiating the procedure, the UE shall:</w:t>
      </w:r>
    </w:p>
    <w:p w14:paraId="34E4ED48" w14:textId="10AB09FE" w:rsidR="004F40B9" w:rsidRPr="004F40B9" w:rsidRDefault="004F40B9" w:rsidP="004F40B9">
      <w:pPr>
        <w:pStyle w:val="B3"/>
        <w:rPr>
          <w:i/>
          <w:color w:val="7F7F7F" w:themeColor="text1" w:themeTint="80"/>
          <w:lang w:eastAsia="zh-CN"/>
        </w:rPr>
      </w:pPr>
      <w:r w:rsidRPr="004F40B9">
        <w:rPr>
          <w:rFonts w:hint="eastAsia"/>
          <w:i/>
          <w:color w:val="7F7F7F" w:themeColor="text1" w:themeTint="80"/>
          <w:lang w:eastAsia="zh-CN"/>
        </w:rPr>
        <w:t>[</w:t>
      </w:r>
      <w:proofErr w:type="gramStart"/>
      <w:r w:rsidRPr="004F40B9">
        <w:rPr>
          <w:i/>
          <w:color w:val="7F7F7F" w:themeColor="text1" w:themeTint="80"/>
          <w:lang w:eastAsia="zh-CN"/>
        </w:rPr>
        <w:t>text</w:t>
      </w:r>
      <w:proofErr w:type="gramEnd"/>
      <w:r w:rsidRPr="004F40B9">
        <w:rPr>
          <w:i/>
          <w:color w:val="7F7F7F" w:themeColor="text1" w:themeTint="80"/>
          <w:lang w:eastAsia="zh-CN"/>
        </w:rPr>
        <w:t xml:space="preserve"> omitted]</w:t>
      </w:r>
    </w:p>
    <w:p w14:paraId="4D6FC503" w14:textId="77777777" w:rsidR="004F40B9" w:rsidRPr="00B719ED" w:rsidRDefault="004F40B9" w:rsidP="004F40B9">
      <w:pPr>
        <w:pStyle w:val="B1"/>
      </w:pPr>
      <w:r w:rsidRPr="00B719ED">
        <w:t>1&gt;</w:t>
      </w:r>
      <w:r w:rsidRPr="00B719ED">
        <w:tab/>
        <w:t>if configured to provide overheating assistance information:</w:t>
      </w:r>
    </w:p>
    <w:p w14:paraId="53E5E678" w14:textId="77777777" w:rsidR="004F40B9" w:rsidRPr="00B719ED" w:rsidRDefault="004F40B9" w:rsidP="004F40B9">
      <w:pPr>
        <w:pStyle w:val="B2"/>
      </w:pPr>
      <w:r w:rsidRPr="00B719ED">
        <w:t>2&gt;</w:t>
      </w:r>
      <w:r w:rsidRPr="00B719ED">
        <w:tab/>
        <w:t>if the overheating condition has been detected and T345 is not running; or</w:t>
      </w:r>
    </w:p>
    <w:p w14:paraId="35C77664" w14:textId="77777777" w:rsidR="004F40B9" w:rsidRPr="00B719ED" w:rsidRDefault="004F40B9" w:rsidP="004F40B9">
      <w:pPr>
        <w:pStyle w:val="B2"/>
      </w:pPr>
      <w:r w:rsidRPr="00B719ED">
        <w:t>2&gt;</w:t>
      </w:r>
      <w:r w:rsidRPr="00B719ED">
        <w:tab/>
        <w:t xml:space="preserve">if the current overheating assistance information is different from the one indicated in the last transmission of the </w:t>
      </w:r>
      <w:proofErr w:type="spellStart"/>
      <w:r w:rsidRPr="00B719ED">
        <w:rPr>
          <w:i/>
        </w:rPr>
        <w:t>UEAssistanceInformation</w:t>
      </w:r>
      <w:proofErr w:type="spellEnd"/>
      <w:r w:rsidRPr="00B719ED">
        <w:t xml:space="preserve"> message including </w:t>
      </w:r>
      <w:proofErr w:type="spellStart"/>
      <w:r w:rsidRPr="00B719ED">
        <w:rPr>
          <w:i/>
        </w:rPr>
        <w:t>overheatingAssistance</w:t>
      </w:r>
      <w:proofErr w:type="spellEnd"/>
      <w:r w:rsidRPr="00B719ED">
        <w:t xml:space="preserve"> and timer T345 is not running:</w:t>
      </w:r>
    </w:p>
    <w:p w14:paraId="4015AA47" w14:textId="77777777" w:rsidR="004F40B9" w:rsidRPr="00B719ED" w:rsidRDefault="004F40B9" w:rsidP="004F40B9">
      <w:pPr>
        <w:pStyle w:val="B2"/>
        <w:ind w:left="1134"/>
        <w:rPr>
          <w:iCs/>
        </w:rPr>
      </w:pPr>
      <w:r w:rsidRPr="00B719ED">
        <w:rPr>
          <w:iCs/>
        </w:rPr>
        <w:t>3&gt;</w:t>
      </w:r>
      <w:r w:rsidRPr="00B719ED">
        <w:rPr>
          <w:iCs/>
        </w:rPr>
        <w:tab/>
        <w:t xml:space="preserve">start timer T345 with the timer value set to the </w:t>
      </w:r>
      <w:proofErr w:type="spellStart"/>
      <w:r w:rsidRPr="00B719ED">
        <w:rPr>
          <w:i/>
          <w:iCs/>
        </w:rPr>
        <w:t>overheatingIndicationProhibitTimer</w:t>
      </w:r>
      <w:proofErr w:type="spellEnd"/>
      <w:r w:rsidRPr="00B719ED">
        <w:rPr>
          <w:iCs/>
        </w:rPr>
        <w:t>;</w:t>
      </w:r>
    </w:p>
    <w:p w14:paraId="1A32385E" w14:textId="77777777" w:rsidR="004F40B9" w:rsidRPr="00B719ED" w:rsidRDefault="004F40B9" w:rsidP="004F40B9">
      <w:pPr>
        <w:pStyle w:val="B3"/>
      </w:pPr>
      <w:r w:rsidRPr="00B719ED">
        <w:t>3&gt;</w:t>
      </w:r>
      <w:r w:rsidRPr="00B719ED">
        <w:tab/>
        <w:t xml:space="preserve">initiate transmission of the </w:t>
      </w:r>
      <w:proofErr w:type="spellStart"/>
      <w:r w:rsidRPr="00B719ED">
        <w:rPr>
          <w:i/>
        </w:rPr>
        <w:t>UEAssistanceInformation</w:t>
      </w:r>
      <w:proofErr w:type="spellEnd"/>
      <w:r w:rsidRPr="00B719ED">
        <w:t xml:space="preserve"> message in accordance with 5.7.4.3 to provide overheating assistance information;</w:t>
      </w:r>
    </w:p>
    <w:p w14:paraId="23726D3F" w14:textId="77777777" w:rsidR="004F40B9" w:rsidRPr="004F40B9" w:rsidRDefault="004F40B9" w:rsidP="004F40B9">
      <w:pPr>
        <w:keepNext/>
        <w:keepLines/>
        <w:spacing w:before="120"/>
        <w:outlineLvl w:val="3"/>
        <w:rPr>
          <w:rFonts w:ascii="Arial" w:hAnsi="Arial"/>
          <w:sz w:val="24"/>
          <w:lang w:eastAsia="x-none"/>
        </w:rPr>
      </w:pPr>
      <w:bookmarkStart w:id="16" w:name="_Toc20425859"/>
      <w:bookmarkStart w:id="17" w:name="_Toc29321255"/>
      <w:bookmarkStart w:id="18" w:name="_Toc36219438"/>
      <w:bookmarkStart w:id="19" w:name="_Toc36220114"/>
      <w:bookmarkStart w:id="20" w:name="_Toc36513534"/>
      <w:bookmarkStart w:id="21" w:name="_Toc46449592"/>
      <w:bookmarkStart w:id="22" w:name="_Toc46489379"/>
      <w:bookmarkStart w:id="23" w:name="_Toc52495213"/>
      <w:bookmarkStart w:id="24" w:name="_Toc60781382"/>
      <w:bookmarkStart w:id="25" w:name="_Toc67915429"/>
      <w:r w:rsidRPr="004F40B9">
        <w:rPr>
          <w:rFonts w:ascii="Arial" w:hAnsi="Arial"/>
          <w:sz w:val="24"/>
          <w:lang w:eastAsia="x-none"/>
        </w:rPr>
        <w:t>5.</w:t>
      </w:r>
      <w:r w:rsidRPr="004F40B9">
        <w:rPr>
          <w:rFonts w:ascii="Arial" w:hAnsi="Arial"/>
          <w:sz w:val="24"/>
          <w:lang w:eastAsia="zh-CN"/>
        </w:rPr>
        <w:t>7</w:t>
      </w:r>
      <w:r w:rsidRPr="004F40B9">
        <w:rPr>
          <w:rFonts w:ascii="Arial" w:hAnsi="Arial"/>
          <w:sz w:val="24"/>
          <w:lang w:eastAsia="x-none"/>
        </w:rPr>
        <w:t>.</w:t>
      </w:r>
      <w:r w:rsidRPr="004F40B9">
        <w:rPr>
          <w:rFonts w:ascii="Arial" w:hAnsi="Arial"/>
          <w:sz w:val="24"/>
          <w:lang w:eastAsia="zh-CN"/>
        </w:rPr>
        <w:t>4</w:t>
      </w:r>
      <w:r w:rsidRPr="004F40B9">
        <w:rPr>
          <w:rFonts w:ascii="Arial" w:hAnsi="Arial"/>
          <w:sz w:val="24"/>
          <w:lang w:eastAsia="x-none"/>
        </w:rPr>
        <w:t>.3</w:t>
      </w:r>
      <w:r w:rsidRPr="004F40B9">
        <w:rPr>
          <w:rFonts w:ascii="Arial" w:hAnsi="Arial"/>
          <w:sz w:val="24"/>
          <w:lang w:eastAsia="x-none"/>
        </w:rPr>
        <w:tab/>
        <w:t xml:space="preserve">Actions related to transmission of </w:t>
      </w:r>
      <w:proofErr w:type="spellStart"/>
      <w:r w:rsidRPr="004F40B9">
        <w:rPr>
          <w:rFonts w:ascii="Arial" w:hAnsi="Arial"/>
          <w:i/>
          <w:sz w:val="24"/>
          <w:lang w:eastAsia="x-none"/>
        </w:rPr>
        <w:t>UEAssistanceInformation</w:t>
      </w:r>
      <w:proofErr w:type="spellEnd"/>
      <w:r w:rsidRPr="004F40B9">
        <w:rPr>
          <w:rFonts w:ascii="Arial" w:hAnsi="Arial"/>
          <w:sz w:val="24"/>
          <w:lang w:eastAsia="x-none"/>
        </w:rPr>
        <w:t xml:space="preserve"> message</w:t>
      </w:r>
      <w:bookmarkEnd w:id="16"/>
      <w:bookmarkEnd w:id="17"/>
      <w:bookmarkEnd w:id="18"/>
      <w:bookmarkEnd w:id="19"/>
      <w:bookmarkEnd w:id="20"/>
      <w:bookmarkEnd w:id="21"/>
      <w:bookmarkEnd w:id="22"/>
      <w:bookmarkEnd w:id="23"/>
      <w:bookmarkEnd w:id="24"/>
      <w:bookmarkEnd w:id="25"/>
    </w:p>
    <w:p w14:paraId="77D5D423" w14:textId="77777777" w:rsidR="004F40B9" w:rsidRPr="004F40B9" w:rsidRDefault="004F40B9" w:rsidP="004F40B9">
      <w:pPr>
        <w:rPr>
          <w:lang w:eastAsia="ja-JP"/>
        </w:rPr>
      </w:pPr>
      <w:r w:rsidRPr="004F40B9">
        <w:rPr>
          <w:lang w:eastAsia="ja-JP"/>
        </w:rPr>
        <w:t xml:space="preserve">The UE shall set the contents of the </w:t>
      </w:r>
      <w:proofErr w:type="spellStart"/>
      <w:r w:rsidRPr="004F40B9">
        <w:rPr>
          <w:i/>
          <w:lang w:eastAsia="ja-JP"/>
        </w:rPr>
        <w:t>UEAssistanceInformation</w:t>
      </w:r>
      <w:proofErr w:type="spellEnd"/>
      <w:r w:rsidRPr="004F40B9">
        <w:rPr>
          <w:lang w:eastAsia="ja-JP"/>
        </w:rPr>
        <w:t xml:space="preserve"> message as follows:</w:t>
      </w:r>
    </w:p>
    <w:p w14:paraId="08D5545F" w14:textId="77777777" w:rsidR="004F40B9" w:rsidRPr="004F40B9" w:rsidRDefault="004F40B9" w:rsidP="004F40B9">
      <w:pPr>
        <w:pStyle w:val="B3"/>
        <w:rPr>
          <w:i/>
          <w:color w:val="7F7F7F" w:themeColor="text1" w:themeTint="80"/>
          <w:lang w:eastAsia="zh-CN"/>
        </w:rPr>
      </w:pPr>
      <w:r w:rsidRPr="004F40B9">
        <w:rPr>
          <w:rFonts w:hint="eastAsia"/>
          <w:i/>
          <w:color w:val="7F7F7F" w:themeColor="text1" w:themeTint="80"/>
          <w:lang w:eastAsia="zh-CN"/>
        </w:rPr>
        <w:t>[</w:t>
      </w:r>
      <w:proofErr w:type="gramStart"/>
      <w:r w:rsidRPr="004F40B9">
        <w:rPr>
          <w:i/>
          <w:color w:val="7F7F7F" w:themeColor="text1" w:themeTint="80"/>
          <w:lang w:eastAsia="zh-CN"/>
        </w:rPr>
        <w:t>text</w:t>
      </w:r>
      <w:proofErr w:type="gramEnd"/>
      <w:r w:rsidRPr="004F40B9">
        <w:rPr>
          <w:i/>
          <w:color w:val="7F7F7F" w:themeColor="text1" w:themeTint="80"/>
          <w:lang w:eastAsia="zh-CN"/>
        </w:rPr>
        <w:t xml:space="preserve"> omitted]</w:t>
      </w:r>
    </w:p>
    <w:p w14:paraId="039693CE" w14:textId="77777777" w:rsidR="004F40B9" w:rsidRPr="004F40B9" w:rsidRDefault="004F40B9" w:rsidP="004F40B9">
      <w:pPr>
        <w:ind w:left="568" w:hanging="284"/>
        <w:rPr>
          <w:rFonts w:eastAsia="MS Mincho"/>
        </w:rPr>
      </w:pPr>
      <w:r w:rsidRPr="004F40B9">
        <w:rPr>
          <w:lang w:eastAsia="x-none"/>
        </w:rPr>
        <w:t>1&gt;</w:t>
      </w:r>
      <w:r w:rsidRPr="004F40B9">
        <w:rPr>
          <w:lang w:eastAsia="x-none"/>
        </w:rPr>
        <w:tab/>
        <w:t xml:space="preserve">if transmission of the </w:t>
      </w:r>
      <w:proofErr w:type="spellStart"/>
      <w:r w:rsidRPr="004F40B9">
        <w:rPr>
          <w:i/>
          <w:lang w:eastAsia="x-none"/>
        </w:rPr>
        <w:t>UEAssistanceInformation</w:t>
      </w:r>
      <w:proofErr w:type="spellEnd"/>
      <w:r w:rsidRPr="004F40B9">
        <w:rPr>
          <w:lang w:eastAsia="x-none"/>
        </w:rPr>
        <w:t xml:space="preserve"> message is initiated to provide overheating assistance information according to 5.7.4.2 or 5.3.5.3;</w:t>
      </w:r>
    </w:p>
    <w:p w14:paraId="42B0E694" w14:textId="77777777" w:rsidR="004F40B9" w:rsidRPr="004F40B9" w:rsidRDefault="004F40B9" w:rsidP="004F40B9">
      <w:pPr>
        <w:ind w:left="851" w:hanging="284"/>
        <w:rPr>
          <w:lang w:eastAsia="x-none"/>
        </w:rPr>
      </w:pPr>
      <w:r w:rsidRPr="004F40B9">
        <w:rPr>
          <w:lang w:eastAsia="x-none"/>
        </w:rPr>
        <w:t>2&gt;</w:t>
      </w:r>
      <w:r w:rsidRPr="004F40B9">
        <w:rPr>
          <w:lang w:eastAsia="x-none"/>
        </w:rPr>
        <w:tab/>
        <w:t>if the UE experiences internal overheating:</w:t>
      </w:r>
    </w:p>
    <w:p w14:paraId="178AA412" w14:textId="77777777" w:rsidR="004F40B9" w:rsidRPr="004F40B9" w:rsidRDefault="004F40B9" w:rsidP="004F40B9">
      <w:pPr>
        <w:ind w:left="1135" w:hanging="284"/>
        <w:rPr>
          <w:lang w:eastAsia="x-none"/>
        </w:rPr>
      </w:pPr>
      <w:r w:rsidRPr="004F40B9">
        <w:rPr>
          <w:lang w:eastAsia="x-none"/>
        </w:rPr>
        <w:t>3&gt;</w:t>
      </w:r>
      <w:r w:rsidRPr="004F40B9">
        <w:rPr>
          <w:lang w:eastAsia="x-none"/>
        </w:rPr>
        <w:tab/>
        <w:t>if the UE prefers to temporarily reduce the number of maximum secondary component carriers:</w:t>
      </w:r>
    </w:p>
    <w:p w14:paraId="3CC4F405"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include </w:t>
      </w:r>
      <w:proofErr w:type="spellStart"/>
      <w:r w:rsidRPr="004F40B9">
        <w:rPr>
          <w:i/>
          <w:iCs/>
          <w:lang w:eastAsia="x-none"/>
        </w:rPr>
        <w:t>reducedMaxCCs</w:t>
      </w:r>
      <w:proofErr w:type="spellEnd"/>
      <w:r w:rsidRPr="004F40B9">
        <w:rPr>
          <w:lang w:eastAsia="x-none"/>
        </w:rPr>
        <w:t xml:space="preserve"> in the </w:t>
      </w:r>
      <w:proofErr w:type="spellStart"/>
      <w:r w:rsidRPr="004F40B9">
        <w:rPr>
          <w:i/>
          <w:iCs/>
          <w:lang w:eastAsia="x-none"/>
        </w:rPr>
        <w:t>OverheatingAssistance</w:t>
      </w:r>
      <w:proofErr w:type="spellEnd"/>
      <w:r w:rsidRPr="004F40B9">
        <w:rPr>
          <w:lang w:eastAsia="x-none"/>
        </w:rPr>
        <w:t xml:space="preserve"> IE;</w:t>
      </w:r>
    </w:p>
    <w:p w14:paraId="6AD24778"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proofErr w:type="spellStart"/>
      <w:r w:rsidRPr="004F40B9">
        <w:rPr>
          <w:i/>
          <w:iCs/>
          <w:lang w:eastAsia="x-none"/>
        </w:rPr>
        <w:t>reducedCCsDL</w:t>
      </w:r>
      <w:proofErr w:type="spellEnd"/>
      <w:r w:rsidRPr="004F40B9">
        <w:rPr>
          <w:lang w:eastAsia="x-none"/>
        </w:rPr>
        <w:t xml:space="preserve"> to the number of maximum </w:t>
      </w:r>
      <w:proofErr w:type="spellStart"/>
      <w:r w:rsidRPr="004F40B9">
        <w:rPr>
          <w:lang w:eastAsia="x-none"/>
        </w:rPr>
        <w:t>SCells</w:t>
      </w:r>
      <w:proofErr w:type="spellEnd"/>
      <w:r w:rsidRPr="004F40B9">
        <w:rPr>
          <w:lang w:eastAsia="x-none"/>
        </w:rPr>
        <w:t xml:space="preserve"> the UE prefers to be temporarily configured in downlink;</w:t>
      </w:r>
    </w:p>
    <w:p w14:paraId="200CB6C4"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proofErr w:type="spellStart"/>
      <w:r w:rsidRPr="004F40B9">
        <w:rPr>
          <w:i/>
          <w:iCs/>
          <w:lang w:eastAsia="x-none"/>
        </w:rPr>
        <w:t>reducedCCsUL</w:t>
      </w:r>
      <w:proofErr w:type="spellEnd"/>
      <w:r w:rsidRPr="004F40B9">
        <w:rPr>
          <w:lang w:eastAsia="x-none"/>
        </w:rPr>
        <w:t xml:space="preserve"> to the number of maximum </w:t>
      </w:r>
      <w:proofErr w:type="spellStart"/>
      <w:r w:rsidRPr="004F40B9">
        <w:rPr>
          <w:lang w:eastAsia="x-none"/>
        </w:rPr>
        <w:t>SCells</w:t>
      </w:r>
      <w:proofErr w:type="spellEnd"/>
      <w:r w:rsidRPr="004F40B9">
        <w:rPr>
          <w:lang w:eastAsia="x-none"/>
        </w:rPr>
        <w:t xml:space="preserve"> the UE prefers to be temporarily configured in uplink;</w:t>
      </w:r>
    </w:p>
    <w:p w14:paraId="22CC2D89" w14:textId="77777777" w:rsidR="004F40B9" w:rsidRPr="004F40B9" w:rsidRDefault="004F40B9" w:rsidP="004F40B9">
      <w:pPr>
        <w:ind w:left="1135" w:hanging="284"/>
        <w:rPr>
          <w:lang w:eastAsia="x-none"/>
        </w:rPr>
      </w:pPr>
      <w:r w:rsidRPr="004F40B9">
        <w:rPr>
          <w:lang w:eastAsia="x-none"/>
        </w:rPr>
        <w:t>3&gt;</w:t>
      </w:r>
      <w:r w:rsidRPr="004F40B9">
        <w:rPr>
          <w:lang w:eastAsia="x-none"/>
        </w:rPr>
        <w:tab/>
        <w:t>if the UE prefers to temporarily reduce maximum aggregated bandwidth of FR1:</w:t>
      </w:r>
    </w:p>
    <w:p w14:paraId="0DFB9A51"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include </w:t>
      </w:r>
      <w:r w:rsidRPr="004F40B9">
        <w:rPr>
          <w:i/>
          <w:iCs/>
          <w:lang w:eastAsia="x-none"/>
        </w:rPr>
        <w:t>reducedMaxBW-FR1</w:t>
      </w:r>
      <w:r w:rsidRPr="004F40B9">
        <w:rPr>
          <w:lang w:eastAsia="x-none"/>
        </w:rPr>
        <w:t xml:space="preserve"> in the </w:t>
      </w:r>
      <w:proofErr w:type="spellStart"/>
      <w:r w:rsidRPr="004F40B9">
        <w:rPr>
          <w:i/>
          <w:iCs/>
          <w:lang w:eastAsia="x-none"/>
        </w:rPr>
        <w:t>OverheatingAssistance</w:t>
      </w:r>
      <w:proofErr w:type="spellEnd"/>
      <w:r w:rsidRPr="004F40B9">
        <w:rPr>
          <w:lang w:eastAsia="x-none"/>
        </w:rPr>
        <w:t xml:space="preserve"> IE;</w:t>
      </w:r>
    </w:p>
    <w:p w14:paraId="085BDC16"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reducedBW-FR1-DL</w:t>
      </w:r>
      <w:r w:rsidRPr="004F40B9">
        <w:rPr>
          <w:lang w:eastAsia="x-none"/>
        </w:rPr>
        <w:t xml:space="preserve"> to the maximum aggregated bandwidth the UE prefers to be temporarily configured across all downlink carriers of FR1;</w:t>
      </w:r>
    </w:p>
    <w:p w14:paraId="4716F67B"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reducedBW-FR1-UL</w:t>
      </w:r>
      <w:r w:rsidRPr="004F40B9">
        <w:rPr>
          <w:lang w:eastAsia="x-none"/>
        </w:rPr>
        <w:t xml:space="preserve"> to the maximum aggregated bandwidth the UE prefers to be temporarily configured across all uplink carriers of FR1;</w:t>
      </w:r>
    </w:p>
    <w:p w14:paraId="56FAB941" w14:textId="77777777" w:rsidR="004F40B9" w:rsidRPr="004F40B9" w:rsidRDefault="004F40B9" w:rsidP="004F40B9">
      <w:pPr>
        <w:ind w:left="1135" w:hanging="284"/>
        <w:rPr>
          <w:lang w:eastAsia="x-none"/>
        </w:rPr>
      </w:pPr>
      <w:r w:rsidRPr="004F40B9">
        <w:rPr>
          <w:lang w:eastAsia="x-none"/>
        </w:rPr>
        <w:t>3&gt;</w:t>
      </w:r>
      <w:r w:rsidRPr="004F40B9">
        <w:rPr>
          <w:lang w:eastAsia="x-none"/>
        </w:rPr>
        <w:tab/>
        <w:t>if the UE prefers to temporarily reduce maximum aggregated bandwidth of FR2:</w:t>
      </w:r>
    </w:p>
    <w:p w14:paraId="6BA1D405"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include </w:t>
      </w:r>
      <w:r w:rsidRPr="004F40B9">
        <w:rPr>
          <w:i/>
          <w:iCs/>
          <w:lang w:eastAsia="x-none"/>
        </w:rPr>
        <w:t>reducedMaxBW-FR2</w:t>
      </w:r>
      <w:r w:rsidRPr="004F40B9">
        <w:rPr>
          <w:lang w:eastAsia="x-none"/>
        </w:rPr>
        <w:t xml:space="preserve"> in the </w:t>
      </w:r>
      <w:proofErr w:type="spellStart"/>
      <w:r w:rsidRPr="004F40B9">
        <w:rPr>
          <w:i/>
          <w:iCs/>
          <w:lang w:eastAsia="x-none"/>
        </w:rPr>
        <w:t>OverheatingAssistance</w:t>
      </w:r>
      <w:proofErr w:type="spellEnd"/>
      <w:r w:rsidRPr="004F40B9">
        <w:rPr>
          <w:lang w:eastAsia="x-none"/>
        </w:rPr>
        <w:t xml:space="preserve"> IE;</w:t>
      </w:r>
    </w:p>
    <w:p w14:paraId="3A4FA2C0" w14:textId="77777777" w:rsidR="004F40B9" w:rsidRPr="004F40B9" w:rsidRDefault="004F40B9" w:rsidP="004F40B9">
      <w:pPr>
        <w:ind w:left="1418" w:hanging="284"/>
        <w:rPr>
          <w:lang w:eastAsia="x-none"/>
        </w:rPr>
      </w:pPr>
      <w:r w:rsidRPr="004F40B9">
        <w:rPr>
          <w:lang w:eastAsia="x-none"/>
        </w:rPr>
        <w:lastRenderedPageBreak/>
        <w:t>4&gt;</w:t>
      </w:r>
      <w:r w:rsidRPr="004F40B9">
        <w:rPr>
          <w:lang w:eastAsia="x-none"/>
        </w:rPr>
        <w:tab/>
        <w:t xml:space="preserve">set </w:t>
      </w:r>
      <w:r w:rsidRPr="004F40B9">
        <w:rPr>
          <w:i/>
          <w:iCs/>
          <w:lang w:eastAsia="x-none"/>
        </w:rPr>
        <w:t>reducedBW-FR2-DL</w:t>
      </w:r>
      <w:r w:rsidRPr="004F40B9">
        <w:rPr>
          <w:lang w:eastAsia="x-none"/>
        </w:rPr>
        <w:t xml:space="preserve"> to the maximum aggregated bandwidth the UE prefers to be temporarily configured across all downlink carriers of FR2;</w:t>
      </w:r>
    </w:p>
    <w:p w14:paraId="1C237EFD"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reducedBW-FR2-UL</w:t>
      </w:r>
      <w:r w:rsidRPr="004F40B9">
        <w:rPr>
          <w:lang w:eastAsia="x-none"/>
        </w:rPr>
        <w:t xml:space="preserve"> to the maximum aggregated bandwidth the UE prefers to be temporarily configured across all uplink carriers of FR2;</w:t>
      </w:r>
    </w:p>
    <w:p w14:paraId="18CB5E38" w14:textId="77777777" w:rsidR="004F40B9" w:rsidRPr="004F40B9" w:rsidRDefault="004F40B9" w:rsidP="004F40B9">
      <w:pPr>
        <w:ind w:left="1135" w:hanging="284"/>
        <w:rPr>
          <w:lang w:eastAsia="x-none"/>
        </w:rPr>
      </w:pPr>
      <w:r w:rsidRPr="004F40B9">
        <w:rPr>
          <w:lang w:eastAsia="x-none"/>
        </w:rPr>
        <w:t>3&gt;</w:t>
      </w:r>
      <w:r w:rsidRPr="004F40B9">
        <w:rPr>
          <w:lang w:eastAsia="x-none"/>
        </w:rPr>
        <w:tab/>
        <w:t>if the UE prefers to temporarily reduce the number of maximum MIMO layers of each serving cell operating on FR1:</w:t>
      </w:r>
    </w:p>
    <w:p w14:paraId="4CEA478F"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include </w:t>
      </w:r>
      <w:r w:rsidRPr="004F40B9">
        <w:rPr>
          <w:i/>
          <w:iCs/>
          <w:lang w:eastAsia="x-none"/>
        </w:rPr>
        <w:t>reducedMaxMIMO-LayersFR1</w:t>
      </w:r>
      <w:r w:rsidRPr="004F40B9">
        <w:rPr>
          <w:lang w:eastAsia="x-none"/>
        </w:rPr>
        <w:t xml:space="preserve"> in the </w:t>
      </w:r>
      <w:proofErr w:type="spellStart"/>
      <w:r w:rsidRPr="004F40B9">
        <w:rPr>
          <w:i/>
          <w:iCs/>
          <w:lang w:eastAsia="x-none"/>
        </w:rPr>
        <w:t>OverheatingAssistance</w:t>
      </w:r>
      <w:proofErr w:type="spellEnd"/>
      <w:r w:rsidRPr="004F40B9">
        <w:rPr>
          <w:lang w:eastAsia="x-none"/>
        </w:rPr>
        <w:t xml:space="preserve"> IE;</w:t>
      </w:r>
    </w:p>
    <w:p w14:paraId="52C82226"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reducedMIMO-LayersFR1-DL</w:t>
      </w:r>
      <w:r w:rsidRPr="004F40B9">
        <w:rPr>
          <w:lang w:eastAsia="x-none"/>
        </w:rPr>
        <w:t xml:space="preserve"> to the number of maximum MIMO layers of each serving cell operating on FR1 the UE prefers to be temporarily configured in downlink;</w:t>
      </w:r>
    </w:p>
    <w:p w14:paraId="62D2E68B"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reducedMIMO-LayersFR1-UL</w:t>
      </w:r>
      <w:r w:rsidRPr="004F40B9">
        <w:rPr>
          <w:lang w:eastAsia="x-none"/>
        </w:rPr>
        <w:t xml:space="preserve"> to the number of maximum MIMO layers of each serving cell operating on FR1 the UE prefers to be temporarily configured in uplink;</w:t>
      </w:r>
    </w:p>
    <w:p w14:paraId="4FE33B10" w14:textId="77777777" w:rsidR="004F40B9" w:rsidRPr="004F40B9" w:rsidRDefault="004F40B9" w:rsidP="004F40B9">
      <w:pPr>
        <w:ind w:left="1135" w:hanging="284"/>
        <w:rPr>
          <w:lang w:eastAsia="x-none"/>
        </w:rPr>
      </w:pPr>
      <w:r w:rsidRPr="004F40B9">
        <w:rPr>
          <w:lang w:eastAsia="x-none"/>
        </w:rPr>
        <w:t>3&gt;</w:t>
      </w:r>
      <w:r w:rsidRPr="004F40B9">
        <w:rPr>
          <w:lang w:eastAsia="x-none"/>
        </w:rPr>
        <w:tab/>
        <w:t>if the UE prefers to temporarily reduce the number of maximum MIMO layers of each serving cell operating on FR2:</w:t>
      </w:r>
    </w:p>
    <w:p w14:paraId="5B5DA31C" w14:textId="77777777" w:rsidR="004F40B9" w:rsidRPr="004F40B9" w:rsidRDefault="004F40B9" w:rsidP="004F40B9">
      <w:pPr>
        <w:ind w:left="1418" w:hanging="284"/>
        <w:rPr>
          <w:lang w:eastAsia="x-none"/>
        </w:rPr>
      </w:pPr>
      <w:r w:rsidRPr="004F40B9">
        <w:rPr>
          <w:lang w:eastAsia="x-none"/>
        </w:rPr>
        <w:t>4&gt;</w:t>
      </w:r>
      <w:r w:rsidRPr="004F40B9">
        <w:rPr>
          <w:lang w:eastAsia="x-none"/>
        </w:rPr>
        <w:tab/>
        <w:t>include</w:t>
      </w:r>
      <w:r w:rsidRPr="004F40B9">
        <w:rPr>
          <w:i/>
          <w:iCs/>
          <w:lang w:eastAsia="x-none"/>
        </w:rPr>
        <w:t xml:space="preserve"> reducedMaxMIMO-LayersFR2</w:t>
      </w:r>
      <w:r w:rsidRPr="004F40B9">
        <w:rPr>
          <w:lang w:eastAsia="x-none"/>
        </w:rPr>
        <w:t xml:space="preserve"> in the </w:t>
      </w:r>
      <w:proofErr w:type="spellStart"/>
      <w:r w:rsidRPr="004F40B9">
        <w:rPr>
          <w:i/>
          <w:iCs/>
          <w:lang w:eastAsia="x-none"/>
        </w:rPr>
        <w:t>OverheatingAssistance</w:t>
      </w:r>
      <w:proofErr w:type="spellEnd"/>
      <w:r w:rsidRPr="004F40B9">
        <w:rPr>
          <w:lang w:eastAsia="x-none"/>
        </w:rPr>
        <w:t xml:space="preserve"> IE;</w:t>
      </w:r>
    </w:p>
    <w:p w14:paraId="32476242"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reducedMIMO-LayersFR2-DL</w:t>
      </w:r>
      <w:r w:rsidRPr="004F40B9">
        <w:rPr>
          <w:lang w:eastAsia="x-none"/>
        </w:rPr>
        <w:t xml:space="preserve"> to the number of maximum MIMO layers of each serving cell operating on FR2 the UE prefers to be temporarily configured in downlink;</w:t>
      </w:r>
    </w:p>
    <w:p w14:paraId="779145D4" w14:textId="77777777" w:rsidR="004F40B9" w:rsidRPr="004F40B9" w:rsidRDefault="004F40B9" w:rsidP="004F40B9">
      <w:pPr>
        <w:ind w:left="1418" w:hanging="284"/>
        <w:rPr>
          <w:lang w:eastAsia="x-none"/>
        </w:rPr>
      </w:pPr>
      <w:r w:rsidRPr="004F40B9">
        <w:rPr>
          <w:lang w:eastAsia="x-none"/>
        </w:rPr>
        <w:t>4&gt;</w:t>
      </w:r>
      <w:r w:rsidRPr="004F40B9">
        <w:rPr>
          <w:lang w:eastAsia="x-none"/>
        </w:rPr>
        <w:tab/>
        <w:t xml:space="preserve">set </w:t>
      </w:r>
      <w:r w:rsidRPr="004F40B9">
        <w:rPr>
          <w:i/>
          <w:iCs/>
          <w:lang w:eastAsia="x-none"/>
        </w:rPr>
        <w:t>reducedMIMO-LayersFR2-UL</w:t>
      </w:r>
      <w:r w:rsidRPr="004F40B9">
        <w:rPr>
          <w:lang w:eastAsia="x-none"/>
        </w:rPr>
        <w:t xml:space="preserve"> to the number of maximum MIMO layers of each serving cell operating on FR2 the UE prefers to be temporarily configured in uplink;</w:t>
      </w:r>
    </w:p>
    <w:p w14:paraId="1B30DDA3" w14:textId="77777777" w:rsidR="004F40B9" w:rsidRPr="004F40B9" w:rsidRDefault="004F40B9" w:rsidP="004F40B9">
      <w:pPr>
        <w:ind w:left="851" w:hanging="284"/>
        <w:rPr>
          <w:lang w:eastAsia="x-none"/>
        </w:rPr>
      </w:pPr>
      <w:r w:rsidRPr="004F40B9">
        <w:rPr>
          <w:lang w:eastAsia="x-none"/>
        </w:rPr>
        <w:t>2&gt;</w:t>
      </w:r>
      <w:r w:rsidRPr="004F40B9">
        <w:rPr>
          <w:lang w:eastAsia="x-none"/>
        </w:rPr>
        <w:tab/>
        <w:t>else (if the UE no longer experiences an overheating condition):</w:t>
      </w:r>
    </w:p>
    <w:p w14:paraId="3CB3875D" w14:textId="77777777" w:rsidR="004F40B9" w:rsidRPr="004F40B9" w:rsidRDefault="004F40B9" w:rsidP="004F40B9">
      <w:pPr>
        <w:ind w:left="1135" w:hanging="284"/>
        <w:rPr>
          <w:lang w:eastAsia="x-none"/>
        </w:rPr>
      </w:pPr>
      <w:r w:rsidRPr="004F40B9">
        <w:rPr>
          <w:lang w:eastAsia="x-none"/>
        </w:rPr>
        <w:t>3&gt;</w:t>
      </w:r>
      <w:r w:rsidRPr="004F40B9">
        <w:rPr>
          <w:lang w:eastAsia="x-none"/>
        </w:rPr>
        <w:tab/>
        <w:t xml:space="preserve">do not include </w:t>
      </w:r>
      <w:proofErr w:type="spellStart"/>
      <w:r w:rsidRPr="004F40B9">
        <w:rPr>
          <w:i/>
          <w:iCs/>
          <w:lang w:eastAsia="x-none"/>
        </w:rPr>
        <w:t>reducedMaxCCs</w:t>
      </w:r>
      <w:proofErr w:type="spellEnd"/>
      <w:r w:rsidRPr="004F40B9">
        <w:rPr>
          <w:lang w:eastAsia="x-none"/>
        </w:rPr>
        <w:t xml:space="preserve">, </w:t>
      </w:r>
      <w:r w:rsidRPr="004F40B9">
        <w:rPr>
          <w:i/>
          <w:iCs/>
          <w:lang w:eastAsia="x-none"/>
        </w:rPr>
        <w:t>reducedMaxBW-FR1</w:t>
      </w:r>
      <w:r w:rsidRPr="004F40B9">
        <w:rPr>
          <w:lang w:eastAsia="x-none"/>
        </w:rPr>
        <w:t xml:space="preserve">, </w:t>
      </w:r>
      <w:r w:rsidRPr="004F40B9">
        <w:rPr>
          <w:i/>
          <w:iCs/>
          <w:lang w:eastAsia="x-none"/>
        </w:rPr>
        <w:t>reducedMaxBW-FR2</w:t>
      </w:r>
      <w:r w:rsidRPr="004F40B9">
        <w:rPr>
          <w:lang w:eastAsia="x-none"/>
        </w:rPr>
        <w:t xml:space="preserve">, </w:t>
      </w:r>
      <w:r w:rsidRPr="004F40B9">
        <w:rPr>
          <w:i/>
          <w:iCs/>
          <w:lang w:eastAsia="x-none"/>
        </w:rPr>
        <w:t>reducedMaxMIMO-LayersFR1</w:t>
      </w:r>
      <w:r w:rsidRPr="004F40B9">
        <w:rPr>
          <w:lang w:eastAsia="x-none"/>
        </w:rPr>
        <w:t xml:space="preserve"> and </w:t>
      </w:r>
      <w:r w:rsidRPr="004F40B9">
        <w:rPr>
          <w:i/>
          <w:iCs/>
          <w:lang w:eastAsia="x-none"/>
        </w:rPr>
        <w:t>reducedMaxMIMO-LayersFR2</w:t>
      </w:r>
      <w:r w:rsidRPr="004F40B9">
        <w:rPr>
          <w:lang w:eastAsia="x-none"/>
        </w:rPr>
        <w:t xml:space="preserve"> in </w:t>
      </w:r>
      <w:proofErr w:type="spellStart"/>
      <w:r w:rsidRPr="004F40B9">
        <w:rPr>
          <w:i/>
          <w:iCs/>
          <w:lang w:eastAsia="x-none"/>
        </w:rPr>
        <w:t>OverheatingAssistance</w:t>
      </w:r>
      <w:proofErr w:type="spellEnd"/>
      <w:r w:rsidRPr="004F40B9">
        <w:rPr>
          <w:lang w:eastAsia="x-none"/>
        </w:rPr>
        <w:t xml:space="preserve"> IE;</w:t>
      </w:r>
    </w:p>
    <w:p w14:paraId="2CD5ECC5" w14:textId="737FDF32" w:rsidR="007D5854" w:rsidRDefault="007D5854">
      <w:pPr>
        <w:overflowPunct/>
        <w:autoSpaceDE/>
        <w:autoSpaceDN/>
        <w:adjustRightInd/>
        <w:spacing w:after="0"/>
        <w:textAlignment w:val="auto"/>
      </w:pPr>
    </w:p>
    <w:sectPr w:rsidR="007D5854" w:rsidSect="00C035E0">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54DC3" w14:textId="77777777" w:rsidR="00EA5FF7" w:rsidRDefault="00EA5FF7">
      <w:r>
        <w:separator/>
      </w:r>
    </w:p>
  </w:endnote>
  <w:endnote w:type="continuationSeparator" w:id="0">
    <w:p w14:paraId="29449C62" w14:textId="77777777" w:rsidR="00EA5FF7" w:rsidRDefault="00EA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5758A" w:rsidRDefault="00A575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FF518" w14:textId="77777777" w:rsidR="00EA5FF7" w:rsidRDefault="00EA5FF7">
      <w:r>
        <w:separator/>
      </w:r>
    </w:p>
  </w:footnote>
  <w:footnote w:type="continuationSeparator" w:id="0">
    <w:p w14:paraId="313F22AB" w14:textId="77777777" w:rsidR="00EA5FF7" w:rsidRDefault="00EA5F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6"/>
  </w:num>
  <w:num w:numId="3">
    <w:abstractNumId w:val="8"/>
  </w:num>
  <w:num w:numId="4">
    <w:abstractNumId w:val="4"/>
  </w:num>
  <w:num w:numId="5">
    <w:abstractNumId w:val="7"/>
  </w:num>
  <w:num w:numId="6">
    <w:abstractNumId w:val="11"/>
  </w:num>
  <w:num w:numId="7">
    <w:abstractNumId w:val="0"/>
  </w:num>
  <w:num w:numId="8">
    <w:abstractNumId w:val="9"/>
  </w:num>
  <w:num w:numId="9">
    <w:abstractNumId w:val="5"/>
  </w:num>
  <w:num w:numId="10">
    <w:abstractNumId w:val="10"/>
  </w:num>
  <w:num w:numId="11">
    <w:abstractNumId w:val="1"/>
  </w:num>
  <w:num w:numId="12">
    <w:abstractNumId w:val="12"/>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07D94"/>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7"/>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5B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977"/>
    <w:rsid w:val="00060C50"/>
    <w:rsid w:val="00061267"/>
    <w:rsid w:val="000618D3"/>
    <w:rsid w:val="00062143"/>
    <w:rsid w:val="00062FA8"/>
    <w:rsid w:val="00063322"/>
    <w:rsid w:val="000633D5"/>
    <w:rsid w:val="0006345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9B9"/>
    <w:rsid w:val="00075A11"/>
    <w:rsid w:val="000761DE"/>
    <w:rsid w:val="0007628B"/>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E9"/>
    <w:rsid w:val="000846F3"/>
    <w:rsid w:val="00084DD6"/>
    <w:rsid w:val="00085145"/>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6F5D"/>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549"/>
    <w:rsid w:val="000C1CC2"/>
    <w:rsid w:val="000C1EE4"/>
    <w:rsid w:val="000C1FF2"/>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678"/>
    <w:rsid w:val="000D58BA"/>
    <w:rsid w:val="000D59BD"/>
    <w:rsid w:val="000D60F8"/>
    <w:rsid w:val="000D6118"/>
    <w:rsid w:val="000D625A"/>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A83"/>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D41"/>
    <w:rsid w:val="000F3EE8"/>
    <w:rsid w:val="000F40F0"/>
    <w:rsid w:val="000F42D3"/>
    <w:rsid w:val="000F44FB"/>
    <w:rsid w:val="000F4599"/>
    <w:rsid w:val="000F46AA"/>
    <w:rsid w:val="000F5025"/>
    <w:rsid w:val="000F5392"/>
    <w:rsid w:val="000F53D8"/>
    <w:rsid w:val="000F5422"/>
    <w:rsid w:val="000F5488"/>
    <w:rsid w:val="000F5530"/>
    <w:rsid w:val="000F5CB3"/>
    <w:rsid w:val="000F63C7"/>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AE2"/>
    <w:rsid w:val="00122B8C"/>
    <w:rsid w:val="00123389"/>
    <w:rsid w:val="001246DE"/>
    <w:rsid w:val="00124800"/>
    <w:rsid w:val="00124CBE"/>
    <w:rsid w:val="0012506E"/>
    <w:rsid w:val="001251A2"/>
    <w:rsid w:val="0012520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3EE3"/>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CC7"/>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5E84"/>
    <w:rsid w:val="001664CF"/>
    <w:rsid w:val="0016662B"/>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923"/>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6D0"/>
    <w:rsid w:val="0018686E"/>
    <w:rsid w:val="0018689E"/>
    <w:rsid w:val="001868F2"/>
    <w:rsid w:val="00186918"/>
    <w:rsid w:val="00186B7C"/>
    <w:rsid w:val="00186FED"/>
    <w:rsid w:val="001871CD"/>
    <w:rsid w:val="001871FD"/>
    <w:rsid w:val="00187373"/>
    <w:rsid w:val="00187407"/>
    <w:rsid w:val="001874A3"/>
    <w:rsid w:val="001878F6"/>
    <w:rsid w:val="00187B6A"/>
    <w:rsid w:val="00187BF6"/>
    <w:rsid w:val="00187E97"/>
    <w:rsid w:val="0019077B"/>
    <w:rsid w:val="001913A3"/>
    <w:rsid w:val="0019148C"/>
    <w:rsid w:val="00191755"/>
    <w:rsid w:val="0019229B"/>
    <w:rsid w:val="00192CF8"/>
    <w:rsid w:val="00192E42"/>
    <w:rsid w:val="001933B6"/>
    <w:rsid w:val="00193508"/>
    <w:rsid w:val="00193752"/>
    <w:rsid w:val="00193A7C"/>
    <w:rsid w:val="00193CB8"/>
    <w:rsid w:val="00193CDB"/>
    <w:rsid w:val="001943F1"/>
    <w:rsid w:val="001949D5"/>
    <w:rsid w:val="001956BC"/>
    <w:rsid w:val="0019570F"/>
    <w:rsid w:val="0019572E"/>
    <w:rsid w:val="001958DC"/>
    <w:rsid w:val="00195DCD"/>
    <w:rsid w:val="00195EC4"/>
    <w:rsid w:val="00195F24"/>
    <w:rsid w:val="00195F48"/>
    <w:rsid w:val="0019632E"/>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5F94"/>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2C8B"/>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2FBC"/>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7E4"/>
    <w:rsid w:val="00252F36"/>
    <w:rsid w:val="002532BD"/>
    <w:rsid w:val="00253C2B"/>
    <w:rsid w:val="00253EE5"/>
    <w:rsid w:val="002542C8"/>
    <w:rsid w:val="0025430D"/>
    <w:rsid w:val="00254398"/>
    <w:rsid w:val="00254B95"/>
    <w:rsid w:val="00255226"/>
    <w:rsid w:val="002552E0"/>
    <w:rsid w:val="00255650"/>
    <w:rsid w:val="00255879"/>
    <w:rsid w:val="00255B5C"/>
    <w:rsid w:val="00256479"/>
    <w:rsid w:val="002575D7"/>
    <w:rsid w:val="002575EB"/>
    <w:rsid w:val="00257C7C"/>
    <w:rsid w:val="00257F80"/>
    <w:rsid w:val="00260116"/>
    <w:rsid w:val="00260363"/>
    <w:rsid w:val="00260424"/>
    <w:rsid w:val="00260A7C"/>
    <w:rsid w:val="00260A8D"/>
    <w:rsid w:val="00260CB9"/>
    <w:rsid w:val="00261071"/>
    <w:rsid w:val="002611C2"/>
    <w:rsid w:val="00261534"/>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53"/>
    <w:rsid w:val="00273EBD"/>
    <w:rsid w:val="0027421E"/>
    <w:rsid w:val="002749A5"/>
    <w:rsid w:val="00274AFD"/>
    <w:rsid w:val="00274F83"/>
    <w:rsid w:val="0027520E"/>
    <w:rsid w:val="002758C5"/>
    <w:rsid w:val="00275B69"/>
    <w:rsid w:val="00275BDB"/>
    <w:rsid w:val="00275D60"/>
    <w:rsid w:val="00275E80"/>
    <w:rsid w:val="00276913"/>
    <w:rsid w:val="0027699C"/>
    <w:rsid w:val="00276A44"/>
    <w:rsid w:val="00276B20"/>
    <w:rsid w:val="002770C9"/>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6E37"/>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C8C"/>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049"/>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B06"/>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4A"/>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BF"/>
    <w:rsid w:val="003C11E1"/>
    <w:rsid w:val="003C2545"/>
    <w:rsid w:val="003C2FAB"/>
    <w:rsid w:val="003C347A"/>
    <w:rsid w:val="003C351E"/>
    <w:rsid w:val="003C3652"/>
    <w:rsid w:val="003C3A38"/>
    <w:rsid w:val="003C46D4"/>
    <w:rsid w:val="003C569C"/>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A45"/>
    <w:rsid w:val="003E3C2A"/>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9B7"/>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AD3"/>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03BE"/>
    <w:rsid w:val="00420630"/>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94D"/>
    <w:rsid w:val="00433A10"/>
    <w:rsid w:val="00433E48"/>
    <w:rsid w:val="00433E4C"/>
    <w:rsid w:val="004341A5"/>
    <w:rsid w:val="0043442C"/>
    <w:rsid w:val="00434855"/>
    <w:rsid w:val="00434DEC"/>
    <w:rsid w:val="00435191"/>
    <w:rsid w:val="004354E2"/>
    <w:rsid w:val="0043557D"/>
    <w:rsid w:val="0043590E"/>
    <w:rsid w:val="00435DAA"/>
    <w:rsid w:val="0043619A"/>
    <w:rsid w:val="00436962"/>
    <w:rsid w:val="004369A7"/>
    <w:rsid w:val="00436A60"/>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915"/>
    <w:rsid w:val="00442B47"/>
    <w:rsid w:val="00442DA2"/>
    <w:rsid w:val="00442FA8"/>
    <w:rsid w:val="004431B5"/>
    <w:rsid w:val="004442A4"/>
    <w:rsid w:val="004444A2"/>
    <w:rsid w:val="004444BE"/>
    <w:rsid w:val="00444DA8"/>
    <w:rsid w:val="00445131"/>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D2D"/>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629"/>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340"/>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46"/>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6C8"/>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1D6"/>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0B9"/>
    <w:rsid w:val="004F4E02"/>
    <w:rsid w:val="004F5288"/>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488"/>
    <w:rsid w:val="00511589"/>
    <w:rsid w:val="005116CE"/>
    <w:rsid w:val="0051193F"/>
    <w:rsid w:val="00511CD1"/>
    <w:rsid w:val="00512269"/>
    <w:rsid w:val="0051288C"/>
    <w:rsid w:val="00512C9C"/>
    <w:rsid w:val="00512D6A"/>
    <w:rsid w:val="00512F48"/>
    <w:rsid w:val="00513006"/>
    <w:rsid w:val="00513388"/>
    <w:rsid w:val="005135EA"/>
    <w:rsid w:val="00513663"/>
    <w:rsid w:val="0051390A"/>
    <w:rsid w:val="00513A91"/>
    <w:rsid w:val="00513D49"/>
    <w:rsid w:val="00514026"/>
    <w:rsid w:val="00514243"/>
    <w:rsid w:val="0051456B"/>
    <w:rsid w:val="00514955"/>
    <w:rsid w:val="00514C5A"/>
    <w:rsid w:val="00514D8A"/>
    <w:rsid w:val="00515009"/>
    <w:rsid w:val="00515127"/>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DB1"/>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593"/>
    <w:rsid w:val="00575F1E"/>
    <w:rsid w:val="005761C7"/>
    <w:rsid w:val="005761F2"/>
    <w:rsid w:val="005769B4"/>
    <w:rsid w:val="005769D7"/>
    <w:rsid w:val="00576DB3"/>
    <w:rsid w:val="005771BC"/>
    <w:rsid w:val="005772A6"/>
    <w:rsid w:val="0057738A"/>
    <w:rsid w:val="00577AF7"/>
    <w:rsid w:val="00577F84"/>
    <w:rsid w:val="0058033C"/>
    <w:rsid w:val="00580705"/>
    <w:rsid w:val="00580B0D"/>
    <w:rsid w:val="00580F2D"/>
    <w:rsid w:val="00581A68"/>
    <w:rsid w:val="00581B00"/>
    <w:rsid w:val="00581E66"/>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9A"/>
    <w:rsid w:val="005A5820"/>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823"/>
    <w:rsid w:val="005C1947"/>
    <w:rsid w:val="005C2172"/>
    <w:rsid w:val="005C25A5"/>
    <w:rsid w:val="005C319B"/>
    <w:rsid w:val="005C32D0"/>
    <w:rsid w:val="005C340C"/>
    <w:rsid w:val="005C38BD"/>
    <w:rsid w:val="005C4B21"/>
    <w:rsid w:val="005C5254"/>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A2"/>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4C7B"/>
    <w:rsid w:val="005E528D"/>
    <w:rsid w:val="005E53A3"/>
    <w:rsid w:val="005E54EC"/>
    <w:rsid w:val="005E5CFD"/>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615"/>
    <w:rsid w:val="006028AF"/>
    <w:rsid w:val="00602A0B"/>
    <w:rsid w:val="00602C07"/>
    <w:rsid w:val="00603206"/>
    <w:rsid w:val="006034A7"/>
    <w:rsid w:val="00603A66"/>
    <w:rsid w:val="00604275"/>
    <w:rsid w:val="0060451A"/>
    <w:rsid w:val="0060476A"/>
    <w:rsid w:val="00604847"/>
    <w:rsid w:val="00604D12"/>
    <w:rsid w:val="00604D29"/>
    <w:rsid w:val="006055B0"/>
    <w:rsid w:val="0060566B"/>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2D0D"/>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B25"/>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133"/>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0B"/>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9D5"/>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6A7"/>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EEB"/>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5F9D"/>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A5D"/>
    <w:rsid w:val="00695E48"/>
    <w:rsid w:val="00696478"/>
    <w:rsid w:val="006966D3"/>
    <w:rsid w:val="00696F88"/>
    <w:rsid w:val="0069733E"/>
    <w:rsid w:val="006977CC"/>
    <w:rsid w:val="006A0281"/>
    <w:rsid w:val="006A0359"/>
    <w:rsid w:val="006A0F50"/>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256"/>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7D5"/>
    <w:rsid w:val="006E5C1E"/>
    <w:rsid w:val="006E5F04"/>
    <w:rsid w:val="006E662D"/>
    <w:rsid w:val="006E6697"/>
    <w:rsid w:val="006E6AF9"/>
    <w:rsid w:val="006E6FC3"/>
    <w:rsid w:val="006E7085"/>
    <w:rsid w:val="006E72D4"/>
    <w:rsid w:val="006E73BD"/>
    <w:rsid w:val="006E7836"/>
    <w:rsid w:val="006E7A52"/>
    <w:rsid w:val="006E7F17"/>
    <w:rsid w:val="006F0339"/>
    <w:rsid w:val="006F0624"/>
    <w:rsid w:val="006F0CCD"/>
    <w:rsid w:val="006F1161"/>
    <w:rsid w:val="006F158E"/>
    <w:rsid w:val="006F1964"/>
    <w:rsid w:val="006F1A39"/>
    <w:rsid w:val="006F1CE8"/>
    <w:rsid w:val="006F1D3C"/>
    <w:rsid w:val="006F1DA9"/>
    <w:rsid w:val="006F2110"/>
    <w:rsid w:val="006F21F3"/>
    <w:rsid w:val="006F251B"/>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1F6"/>
    <w:rsid w:val="0070533D"/>
    <w:rsid w:val="00705373"/>
    <w:rsid w:val="007059AF"/>
    <w:rsid w:val="007059F0"/>
    <w:rsid w:val="00705BDE"/>
    <w:rsid w:val="00706532"/>
    <w:rsid w:val="007066ED"/>
    <w:rsid w:val="007068D3"/>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B00"/>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0FA9"/>
    <w:rsid w:val="0075133B"/>
    <w:rsid w:val="00751627"/>
    <w:rsid w:val="0075184B"/>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45"/>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30"/>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7D4"/>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54"/>
    <w:rsid w:val="007D58BB"/>
    <w:rsid w:val="007D5C13"/>
    <w:rsid w:val="007D5C9E"/>
    <w:rsid w:val="007D5F98"/>
    <w:rsid w:val="007D6022"/>
    <w:rsid w:val="007D6494"/>
    <w:rsid w:val="007D6499"/>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3FA"/>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539"/>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187"/>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BD7"/>
    <w:rsid w:val="00842FE0"/>
    <w:rsid w:val="00843367"/>
    <w:rsid w:val="008440FA"/>
    <w:rsid w:val="0084415E"/>
    <w:rsid w:val="00844300"/>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39B"/>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63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395"/>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2EB"/>
    <w:rsid w:val="008D169B"/>
    <w:rsid w:val="008D1EBB"/>
    <w:rsid w:val="008D2150"/>
    <w:rsid w:val="008D29DA"/>
    <w:rsid w:val="008D2C58"/>
    <w:rsid w:val="008D35C3"/>
    <w:rsid w:val="008D3D3F"/>
    <w:rsid w:val="008D3E8A"/>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E1"/>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979"/>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48D"/>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7E3"/>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34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315"/>
    <w:rsid w:val="009565F5"/>
    <w:rsid w:val="00956922"/>
    <w:rsid w:val="009569D9"/>
    <w:rsid w:val="00956ED3"/>
    <w:rsid w:val="0095711F"/>
    <w:rsid w:val="00957380"/>
    <w:rsid w:val="009575B6"/>
    <w:rsid w:val="00957E29"/>
    <w:rsid w:val="00960189"/>
    <w:rsid w:val="00960467"/>
    <w:rsid w:val="00960510"/>
    <w:rsid w:val="00960ADF"/>
    <w:rsid w:val="0096101D"/>
    <w:rsid w:val="00961D06"/>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B98"/>
    <w:rsid w:val="00970CB3"/>
    <w:rsid w:val="00970F09"/>
    <w:rsid w:val="00970F79"/>
    <w:rsid w:val="0097103A"/>
    <w:rsid w:val="00971280"/>
    <w:rsid w:val="0097178A"/>
    <w:rsid w:val="00971D44"/>
    <w:rsid w:val="00971E13"/>
    <w:rsid w:val="009732CF"/>
    <w:rsid w:val="0097344E"/>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AB4"/>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1F51"/>
    <w:rsid w:val="009B2226"/>
    <w:rsid w:val="009B292F"/>
    <w:rsid w:val="009B2F93"/>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303"/>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AA3"/>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AE9"/>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96B"/>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8A"/>
    <w:rsid w:val="00A57F83"/>
    <w:rsid w:val="00A603D6"/>
    <w:rsid w:val="00A61079"/>
    <w:rsid w:val="00A6145A"/>
    <w:rsid w:val="00A61CE6"/>
    <w:rsid w:val="00A61ECF"/>
    <w:rsid w:val="00A61F2F"/>
    <w:rsid w:val="00A62109"/>
    <w:rsid w:val="00A62272"/>
    <w:rsid w:val="00A623BA"/>
    <w:rsid w:val="00A62CBF"/>
    <w:rsid w:val="00A62DF0"/>
    <w:rsid w:val="00A62EAC"/>
    <w:rsid w:val="00A62F04"/>
    <w:rsid w:val="00A6304B"/>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5D73"/>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028"/>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CF9"/>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3F20"/>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95"/>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6BD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9B6"/>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1CCB"/>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844"/>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C67"/>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9D4"/>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14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0CF"/>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6E2"/>
    <w:rsid w:val="00B70BBE"/>
    <w:rsid w:val="00B70CF7"/>
    <w:rsid w:val="00B70F08"/>
    <w:rsid w:val="00B7149C"/>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778"/>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2CDF"/>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3F12"/>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0DB"/>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3FB0"/>
    <w:rsid w:val="00BE412D"/>
    <w:rsid w:val="00BE4A90"/>
    <w:rsid w:val="00BE50DD"/>
    <w:rsid w:val="00BE5214"/>
    <w:rsid w:val="00BE5422"/>
    <w:rsid w:val="00BE56DC"/>
    <w:rsid w:val="00BE62CA"/>
    <w:rsid w:val="00BE67CF"/>
    <w:rsid w:val="00BE6881"/>
    <w:rsid w:val="00BE6F51"/>
    <w:rsid w:val="00BE70CC"/>
    <w:rsid w:val="00BE721F"/>
    <w:rsid w:val="00BE73AA"/>
    <w:rsid w:val="00BE75EF"/>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5E0"/>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4F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3DA4"/>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42"/>
    <w:rsid w:val="00C57060"/>
    <w:rsid w:val="00C571CF"/>
    <w:rsid w:val="00C57573"/>
    <w:rsid w:val="00C57786"/>
    <w:rsid w:val="00C57ADB"/>
    <w:rsid w:val="00C57DCF"/>
    <w:rsid w:val="00C6004F"/>
    <w:rsid w:val="00C60100"/>
    <w:rsid w:val="00C60565"/>
    <w:rsid w:val="00C60586"/>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E6B"/>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67"/>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298"/>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CF7E25"/>
    <w:rsid w:val="00D000DE"/>
    <w:rsid w:val="00D001E1"/>
    <w:rsid w:val="00D01168"/>
    <w:rsid w:val="00D01453"/>
    <w:rsid w:val="00D01584"/>
    <w:rsid w:val="00D017E5"/>
    <w:rsid w:val="00D020E1"/>
    <w:rsid w:val="00D027FD"/>
    <w:rsid w:val="00D028B4"/>
    <w:rsid w:val="00D02F19"/>
    <w:rsid w:val="00D03014"/>
    <w:rsid w:val="00D03018"/>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765"/>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059"/>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60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643"/>
    <w:rsid w:val="00DA787D"/>
    <w:rsid w:val="00DA79DA"/>
    <w:rsid w:val="00DA7B6C"/>
    <w:rsid w:val="00DA7BDA"/>
    <w:rsid w:val="00DB03CE"/>
    <w:rsid w:val="00DB1120"/>
    <w:rsid w:val="00DB14C9"/>
    <w:rsid w:val="00DB1E4C"/>
    <w:rsid w:val="00DB228B"/>
    <w:rsid w:val="00DB2330"/>
    <w:rsid w:val="00DB235B"/>
    <w:rsid w:val="00DB242E"/>
    <w:rsid w:val="00DB25F2"/>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DF0"/>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88F"/>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79D"/>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7B2"/>
    <w:rsid w:val="00E4695C"/>
    <w:rsid w:val="00E46D16"/>
    <w:rsid w:val="00E46E1A"/>
    <w:rsid w:val="00E46F51"/>
    <w:rsid w:val="00E471F2"/>
    <w:rsid w:val="00E47301"/>
    <w:rsid w:val="00E477CD"/>
    <w:rsid w:val="00E4781F"/>
    <w:rsid w:val="00E479B2"/>
    <w:rsid w:val="00E47DE7"/>
    <w:rsid w:val="00E47F7F"/>
    <w:rsid w:val="00E5060F"/>
    <w:rsid w:val="00E50658"/>
    <w:rsid w:val="00E507D4"/>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643"/>
    <w:rsid w:val="00E61879"/>
    <w:rsid w:val="00E61BA0"/>
    <w:rsid w:val="00E61D7A"/>
    <w:rsid w:val="00E61D83"/>
    <w:rsid w:val="00E61D84"/>
    <w:rsid w:val="00E62077"/>
    <w:rsid w:val="00E621D4"/>
    <w:rsid w:val="00E62BB0"/>
    <w:rsid w:val="00E62DA6"/>
    <w:rsid w:val="00E63065"/>
    <w:rsid w:val="00E63590"/>
    <w:rsid w:val="00E636A1"/>
    <w:rsid w:val="00E63B3F"/>
    <w:rsid w:val="00E640D3"/>
    <w:rsid w:val="00E642CF"/>
    <w:rsid w:val="00E64C89"/>
    <w:rsid w:val="00E64D13"/>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527"/>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5AC"/>
    <w:rsid w:val="00E83758"/>
    <w:rsid w:val="00E8378B"/>
    <w:rsid w:val="00E83847"/>
    <w:rsid w:val="00E83899"/>
    <w:rsid w:val="00E83BC8"/>
    <w:rsid w:val="00E83C64"/>
    <w:rsid w:val="00E83E2E"/>
    <w:rsid w:val="00E84D1B"/>
    <w:rsid w:val="00E854B5"/>
    <w:rsid w:val="00E85AF4"/>
    <w:rsid w:val="00E85E90"/>
    <w:rsid w:val="00E8612C"/>
    <w:rsid w:val="00E8639A"/>
    <w:rsid w:val="00E869DE"/>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317"/>
    <w:rsid w:val="00EA5640"/>
    <w:rsid w:val="00EA59B1"/>
    <w:rsid w:val="00EA5A9E"/>
    <w:rsid w:val="00EA5CF6"/>
    <w:rsid w:val="00EA5D11"/>
    <w:rsid w:val="00EA5FF7"/>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4EC0"/>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1DE0"/>
    <w:rsid w:val="00EF20F9"/>
    <w:rsid w:val="00EF2460"/>
    <w:rsid w:val="00EF2E4E"/>
    <w:rsid w:val="00EF3060"/>
    <w:rsid w:val="00EF32F0"/>
    <w:rsid w:val="00EF33D3"/>
    <w:rsid w:val="00EF3CB4"/>
    <w:rsid w:val="00EF40D6"/>
    <w:rsid w:val="00EF4379"/>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05"/>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1EE7"/>
    <w:rsid w:val="00F427BF"/>
    <w:rsid w:val="00F42AE3"/>
    <w:rsid w:val="00F430F1"/>
    <w:rsid w:val="00F431F4"/>
    <w:rsid w:val="00F4325A"/>
    <w:rsid w:val="00F432EC"/>
    <w:rsid w:val="00F43794"/>
    <w:rsid w:val="00F43CCB"/>
    <w:rsid w:val="00F441D6"/>
    <w:rsid w:val="00F44258"/>
    <w:rsid w:val="00F44511"/>
    <w:rsid w:val="00F446FF"/>
    <w:rsid w:val="00F44881"/>
    <w:rsid w:val="00F448BA"/>
    <w:rsid w:val="00F44D57"/>
    <w:rsid w:val="00F459F3"/>
    <w:rsid w:val="00F45B6A"/>
    <w:rsid w:val="00F45F39"/>
    <w:rsid w:val="00F46DF4"/>
    <w:rsid w:val="00F47062"/>
    <w:rsid w:val="00F4722A"/>
    <w:rsid w:val="00F4765D"/>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5EB9"/>
    <w:rsid w:val="00F5606F"/>
    <w:rsid w:val="00F56476"/>
    <w:rsid w:val="00F5689A"/>
    <w:rsid w:val="00F56B82"/>
    <w:rsid w:val="00F56E8B"/>
    <w:rsid w:val="00F56F9F"/>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09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08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2F0"/>
    <w:rsid w:val="00FF6365"/>
    <w:rsid w:val="00FF670C"/>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character" w:customStyle="1" w:styleId="5Char">
    <w:name w:val="标题 5 Char"/>
    <w:aliases w:val="h5 Char,Heading5 Char"/>
    <w:link w:val="5"/>
    <w:qFormat/>
    <w:rsid w:val="00940340"/>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rsid w:val="00940340"/>
    <w:rPr>
      <w:rFonts w:ascii="Arial" w:eastAsia="Arial" w:hAnsi="Arial"/>
      <w:lang w:val="en-GB" w:eastAsia="en-US"/>
    </w:rPr>
  </w:style>
  <w:style w:type="character" w:customStyle="1" w:styleId="7Char">
    <w:name w:val="标题 7 Char"/>
    <w:link w:val="7"/>
    <w:rsid w:val="00940340"/>
    <w:rPr>
      <w:rFonts w:ascii="Arial" w:eastAsia="Arial" w:hAnsi="Arial"/>
      <w:lang w:val="en-GB" w:eastAsia="en-US"/>
    </w:rPr>
  </w:style>
  <w:style w:type="character" w:customStyle="1" w:styleId="8Char">
    <w:name w:val="标题 8 Char"/>
    <w:link w:val="8"/>
    <w:rsid w:val="00940340"/>
    <w:rPr>
      <w:rFonts w:ascii="Arial" w:eastAsia="Arial" w:hAnsi="Arial"/>
      <w:sz w:val="36"/>
      <w:lang w:val="en-GB" w:eastAsia="en-US"/>
    </w:rPr>
  </w:style>
  <w:style w:type="character" w:customStyle="1" w:styleId="9Char">
    <w:name w:val="标题 9 Char"/>
    <w:link w:val="9"/>
    <w:rsid w:val="00940340"/>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940340"/>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rsid w:val="009B4262"/>
    <w:pPr>
      <w:ind w:left="851"/>
    </w:pPr>
  </w:style>
  <w:style w:type="paragraph" w:styleId="ab">
    <w:name w:val="List Bullet"/>
    <w:basedOn w:val="aa"/>
    <w:qFormat/>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link w:val="EditorsNote"/>
    <w:rsid w:val="00940340"/>
    <w:rPr>
      <w:color w:val="FF0000"/>
      <w:lang w:val="en-GB" w:eastAsia="en-US"/>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link w:val="Char3"/>
    <w:qFormat/>
    <w:rsid w:val="004A4093"/>
    <w:pPr>
      <w:shd w:val="clear" w:color="auto" w:fill="000080"/>
    </w:pPr>
    <w:rPr>
      <w:rFonts w:ascii="Tahoma" w:hAnsi="Tahoma"/>
    </w:rPr>
  </w:style>
  <w:style w:type="character" w:customStyle="1" w:styleId="Char3">
    <w:name w:val="文档结构图 Char"/>
    <w:basedOn w:val="a2"/>
    <w:link w:val="af0"/>
    <w:qFormat/>
    <w:rsid w:val="00940340"/>
    <w:rPr>
      <w:rFonts w:ascii="Tahoma" w:eastAsia="Times New Roman" w:hAnsi="Tahoma"/>
      <w:shd w:val="clear" w:color="auto" w:fill="000080"/>
      <w:lang w:val="en-GB" w:eastAsia="en-US"/>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sid w:val="004A4093"/>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5"/>
    <w:uiPriority w:val="99"/>
    <w:qFormat/>
    <w:rsid w:val="00D10477"/>
    <w:pPr>
      <w:widowControl w:val="0"/>
      <w:spacing w:line="360" w:lineRule="atLeast"/>
    </w:pPr>
    <w:rPr>
      <w:rFonts w:ascii="Arial" w:eastAsia="–¾’©" w:hAnsi="Arial"/>
      <w:sz w:val="18"/>
    </w:rPr>
  </w:style>
  <w:style w:type="character" w:customStyle="1" w:styleId="Char5">
    <w:name w:val="批注文字 Char"/>
    <w:basedOn w:val="a2"/>
    <w:link w:val="af5"/>
    <w:uiPriority w:val="99"/>
    <w:qFormat/>
    <w:rsid w:val="00940340"/>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6"/>
    <w:qFormat/>
    <w:rsid w:val="004A4093"/>
    <w:rPr>
      <w:rFonts w:ascii="Tahoma" w:hAnsi="Tahoma" w:cs="Tahoma"/>
      <w:sz w:val="16"/>
      <w:szCs w:val="16"/>
    </w:rPr>
  </w:style>
  <w:style w:type="character" w:customStyle="1" w:styleId="Char6">
    <w:name w:val="批注框文本 Char"/>
    <w:basedOn w:val="a2"/>
    <w:link w:val="af7"/>
    <w:qFormat/>
    <w:rsid w:val="00940340"/>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940340"/>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940340"/>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rsid w:val="00940340"/>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 w:type="paragraph" w:customStyle="1" w:styleId="B5">
    <w:name w:val="B5"/>
    <w:basedOn w:val="51"/>
    <w:link w:val="B5Char"/>
    <w:rsid w:val="00940340"/>
    <w:rPr>
      <w:lang w:eastAsia="ja-JP"/>
    </w:rPr>
  </w:style>
  <w:style w:type="character" w:customStyle="1" w:styleId="B5Char">
    <w:name w:val="B5 Char"/>
    <w:link w:val="B5"/>
    <w:rsid w:val="00940340"/>
    <w:rPr>
      <w:rFonts w:eastAsia="Times New Roman"/>
      <w:lang w:val="en-GB" w:eastAsia="ja-JP"/>
    </w:rPr>
  </w:style>
  <w:style w:type="character" w:customStyle="1" w:styleId="B1Char1">
    <w:name w:val="B1 Char1"/>
    <w:qFormat/>
    <w:rsid w:val="00940340"/>
    <w:rPr>
      <w:rFonts w:eastAsia="Times New Roman"/>
    </w:rPr>
  </w:style>
  <w:style w:type="paragraph" w:customStyle="1" w:styleId="B6">
    <w:name w:val="B6"/>
    <w:basedOn w:val="B5"/>
    <w:link w:val="B6Char"/>
    <w:rsid w:val="00940340"/>
    <w:pPr>
      <w:ind w:left="1985"/>
    </w:pPr>
    <w:rPr>
      <w:rFonts w:eastAsia="MS Mincho"/>
      <w:lang w:eastAsia="x-none"/>
    </w:rPr>
  </w:style>
  <w:style w:type="character" w:customStyle="1" w:styleId="B6Char">
    <w:name w:val="B6 Char"/>
    <w:link w:val="B6"/>
    <w:rsid w:val="00940340"/>
    <w:rPr>
      <w:lang w:val="en-GB" w:eastAsia="x-none"/>
    </w:rPr>
  </w:style>
  <w:style w:type="paragraph" w:customStyle="1" w:styleId="B7">
    <w:name w:val="B7"/>
    <w:basedOn w:val="B6"/>
    <w:link w:val="B7Char"/>
    <w:rsid w:val="00940340"/>
    <w:pPr>
      <w:ind w:left="2269"/>
    </w:pPr>
  </w:style>
  <w:style w:type="character" w:customStyle="1" w:styleId="B7Char">
    <w:name w:val="B7 Char"/>
    <w:link w:val="B7"/>
    <w:rsid w:val="00940340"/>
    <w:rPr>
      <w:lang w:val="en-GB" w:eastAsia="x-none"/>
    </w:rPr>
  </w:style>
  <w:style w:type="character" w:styleId="aff0">
    <w:name w:val="Emphasis"/>
    <w:uiPriority w:val="20"/>
    <w:qFormat/>
    <w:rsid w:val="00940340"/>
    <w:rPr>
      <w:i/>
      <w:iCs/>
    </w:rPr>
  </w:style>
  <w:style w:type="paragraph" w:customStyle="1" w:styleId="LGTdoc1">
    <w:name w:val="LGTdoc_제목1"/>
    <w:basedOn w:val="a1"/>
    <w:qFormat/>
    <w:rsid w:val="0094034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Agreement">
    <w:name w:val="Agreement"/>
    <w:basedOn w:val="a1"/>
    <w:next w:val="Doc-text2"/>
    <w:uiPriority w:val="99"/>
    <w:rsid w:val="00C124F3"/>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B3Char2">
    <w:name w:val="B3 Char2"/>
    <w:qFormat/>
    <w:rsid w:val="004F4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6119594">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23597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99230-B04C-40E8-998D-CAD47491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5</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15</cp:revision>
  <cp:lastPrinted>2010-01-06T08:23:00Z</cp:lastPrinted>
  <dcterms:created xsi:type="dcterms:W3CDTF">2021-07-23T07:24:00Z</dcterms:created>
  <dcterms:modified xsi:type="dcterms:W3CDTF">2021-08-06T01:05:00Z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(3)D0tOoIfREEJRXoDyRll6xRNbKTjsnaJSFBQPlylQkog5SmNggWt7/nxFmylyNAMrKZty+3wu
d68cMPF8oFOmdhHKL8eqInRkvOTKNm4kekKf9r5qhq91IjY0bJIu+vJX2Z5MlDbFtbBM78Ld
+nR6M5B1oHkSfySgezHIB+hIUOkfrfdQenZ+7Wk4Maggtdt95bU5jKblVHzk/uDvdVEZaYYK
FJ35u7EfwnC2+rF4gp</vt:lpwstr>
  </property>
  <property fmtid="{D5CDD505-2E9C-101B-9397-08002B2CF9AE}" pid="11" name="_2015_ms_pID_7253431">
    <vt:lpwstr>K7BccrPZ9kQVHdzByElG0jINQEJwgn2mNVAUZhlGJ1FZLIpwimHy7L
q/GCmVLF5VffZaYjeT6uZ1KXYWfhX2vsJyBS28yoa1qNbys7D0hvE3A4tPAV+UjeAPEZen+c
eJBZj6AHT88YRlBwc5Q0YsCeOyFUpo4zx/O7JZJgShjXM2MFjMe+ok9ItLspyouqzPKkYjIS
r3Ylb92fZB+Bf+M+thqI2V1iwnL2x8ggKtrG</vt:lpwstr>
  </property>
  <property fmtid="{D5CDD505-2E9C-101B-9397-08002B2CF9AE}" pid="12" name="_2015_ms_pID_7253432">
    <vt:lpwstr>2+t5WjlUKX2waradbxUcVe/7mJQpzS+iOlyv
sRGsPnFtaNP1VhaLh4F9VAri2E8cFNiGFFuJjzru4xFgam6JpKg=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